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DFDC" w14:textId="10256EA4" w:rsidR="00B34DE7" w:rsidRPr="005543ED" w:rsidRDefault="00642DF5" w:rsidP="003E4993">
      <w:pPr>
        <w:pStyle w:val="Heading1"/>
        <w:rPr>
          <w:rFonts w:ascii="Lucida Bright" w:hAnsi="Lucida Bright" w:cstheme="minorHAnsi"/>
          <w:sz w:val="22"/>
          <w:szCs w:val="22"/>
        </w:rPr>
      </w:pPr>
      <w:r w:rsidRPr="005543ED">
        <w:rPr>
          <w:rFonts w:ascii="Lucida Bright" w:hAnsi="Lucida Bright" w:cstheme="minorHAnsi"/>
          <w:sz w:val="22"/>
          <w:szCs w:val="22"/>
        </w:rPr>
        <w:t xml:space="preserve">Budget and Priorities </w:t>
      </w:r>
      <w:r w:rsidR="00A729FF" w:rsidRPr="005543ED">
        <w:rPr>
          <w:rFonts w:ascii="Lucida Bright" w:hAnsi="Lucida Bright" w:cstheme="minorHAnsi"/>
          <w:sz w:val="22"/>
          <w:szCs w:val="22"/>
        </w:rPr>
        <w:t xml:space="preserve">(B&amp;P) </w:t>
      </w:r>
      <w:r w:rsidRPr="005543ED">
        <w:rPr>
          <w:rFonts w:ascii="Lucida Bright" w:hAnsi="Lucida Bright" w:cstheme="minorHAnsi"/>
          <w:sz w:val="22"/>
          <w:szCs w:val="22"/>
        </w:rPr>
        <w:t>Subcommittee of the Galveston Bay Council</w:t>
      </w:r>
      <w:r w:rsidR="00DD7516" w:rsidRPr="005543ED">
        <w:rPr>
          <w:rFonts w:ascii="Lucida Bright" w:hAnsi="Lucida Bright" w:cstheme="minorHAnsi"/>
          <w:sz w:val="22"/>
          <w:szCs w:val="22"/>
        </w:rPr>
        <w:t xml:space="preserve"> (GBC)</w:t>
      </w:r>
    </w:p>
    <w:p w14:paraId="2FC1BE95" w14:textId="182A0829" w:rsidR="002151F8" w:rsidRPr="005543ED" w:rsidRDefault="005C3154" w:rsidP="00642DF5">
      <w:pPr>
        <w:pStyle w:val="Heading3"/>
        <w:rPr>
          <w:rFonts w:ascii="Lucida Bright" w:hAnsi="Lucida Bright" w:cstheme="minorHAnsi"/>
          <w:sz w:val="22"/>
          <w:szCs w:val="22"/>
        </w:rPr>
      </w:pPr>
      <w:r w:rsidRPr="005543ED">
        <w:rPr>
          <w:rFonts w:ascii="Lucida Bright" w:hAnsi="Lucida Bright" w:cstheme="minorHAnsi"/>
          <w:sz w:val="22"/>
          <w:szCs w:val="22"/>
        </w:rPr>
        <w:t xml:space="preserve">Date: </w:t>
      </w:r>
      <w:r w:rsidR="00CC3DBC">
        <w:rPr>
          <w:rFonts w:ascii="Lucida Bright" w:hAnsi="Lucida Bright" w:cstheme="minorHAnsi"/>
          <w:b w:val="0"/>
          <w:sz w:val="22"/>
          <w:szCs w:val="22"/>
        </w:rPr>
        <w:t>Tu</w:t>
      </w:r>
      <w:r w:rsidR="00E852D9">
        <w:rPr>
          <w:rFonts w:ascii="Lucida Bright" w:hAnsi="Lucida Bright" w:cstheme="minorHAnsi"/>
          <w:b w:val="0"/>
          <w:sz w:val="22"/>
          <w:szCs w:val="22"/>
        </w:rPr>
        <w:t>esday</w:t>
      </w:r>
      <w:r w:rsidR="00D7166F" w:rsidRPr="005543ED">
        <w:rPr>
          <w:rFonts w:ascii="Lucida Bright" w:hAnsi="Lucida Bright" w:cstheme="minorHAnsi"/>
          <w:b w:val="0"/>
          <w:sz w:val="22"/>
          <w:szCs w:val="22"/>
        </w:rPr>
        <w:t xml:space="preserve">, </w:t>
      </w:r>
      <w:r w:rsidR="00CC3DBC">
        <w:rPr>
          <w:rFonts w:ascii="Lucida Bright" w:hAnsi="Lucida Bright" w:cstheme="minorHAnsi"/>
          <w:b w:val="0"/>
          <w:sz w:val="22"/>
          <w:szCs w:val="22"/>
        </w:rPr>
        <w:t>October 5</w:t>
      </w:r>
      <w:r w:rsidR="00E954DA" w:rsidRPr="005543ED">
        <w:rPr>
          <w:rFonts w:ascii="Lucida Bright" w:hAnsi="Lucida Bright" w:cstheme="minorHAnsi"/>
          <w:b w:val="0"/>
          <w:sz w:val="22"/>
          <w:szCs w:val="22"/>
        </w:rPr>
        <w:t>, 20</w:t>
      </w:r>
      <w:r w:rsidR="00AA2788">
        <w:rPr>
          <w:rFonts w:ascii="Lucida Bright" w:hAnsi="Lucida Bright" w:cstheme="minorHAnsi"/>
          <w:b w:val="0"/>
          <w:sz w:val="22"/>
          <w:szCs w:val="22"/>
        </w:rPr>
        <w:t>2</w:t>
      </w:r>
      <w:r w:rsidR="00D24EEC">
        <w:rPr>
          <w:rFonts w:ascii="Lucida Bright" w:hAnsi="Lucida Bright" w:cstheme="minorHAnsi"/>
          <w:b w:val="0"/>
          <w:sz w:val="22"/>
          <w:szCs w:val="22"/>
        </w:rPr>
        <w:t>1</w:t>
      </w:r>
      <w:r w:rsidR="004116F3" w:rsidRPr="005543ED">
        <w:rPr>
          <w:rFonts w:ascii="Lucida Bright" w:hAnsi="Lucida Bright" w:cstheme="minorHAnsi"/>
          <w:b w:val="0"/>
          <w:sz w:val="22"/>
          <w:szCs w:val="22"/>
        </w:rPr>
        <w:t xml:space="preserve">, </w:t>
      </w:r>
      <w:r w:rsidR="00D24EEC">
        <w:rPr>
          <w:rFonts w:ascii="Lucida Bright" w:hAnsi="Lucida Bright" w:cstheme="minorHAnsi"/>
          <w:b w:val="0"/>
          <w:sz w:val="22"/>
          <w:szCs w:val="22"/>
        </w:rPr>
        <w:t>9</w:t>
      </w:r>
      <w:r w:rsidR="00AA2788">
        <w:rPr>
          <w:rFonts w:ascii="Lucida Bright" w:hAnsi="Lucida Bright" w:cstheme="minorHAnsi"/>
          <w:b w:val="0"/>
          <w:sz w:val="22"/>
          <w:szCs w:val="22"/>
        </w:rPr>
        <w:t>:00</w:t>
      </w:r>
      <w:r w:rsidR="004F5CC1">
        <w:rPr>
          <w:rFonts w:ascii="Lucida Bright" w:hAnsi="Lucida Bright" w:cstheme="minorHAnsi"/>
          <w:b w:val="0"/>
          <w:sz w:val="22"/>
          <w:szCs w:val="22"/>
        </w:rPr>
        <w:t xml:space="preserve"> </w:t>
      </w:r>
      <w:r w:rsidR="00D24EEC">
        <w:rPr>
          <w:rFonts w:ascii="Lucida Bright" w:hAnsi="Lucida Bright" w:cstheme="minorHAnsi"/>
          <w:b w:val="0"/>
          <w:sz w:val="22"/>
          <w:szCs w:val="22"/>
        </w:rPr>
        <w:t>a</w:t>
      </w:r>
      <w:r w:rsidR="004F5CC1">
        <w:rPr>
          <w:rFonts w:ascii="Lucida Bright" w:hAnsi="Lucida Bright" w:cstheme="minorHAnsi"/>
          <w:b w:val="0"/>
          <w:sz w:val="22"/>
          <w:szCs w:val="22"/>
        </w:rPr>
        <w:t xml:space="preserve">.m. – </w:t>
      </w:r>
      <w:r w:rsidR="00D24EEC">
        <w:rPr>
          <w:rFonts w:ascii="Lucida Bright" w:hAnsi="Lucida Bright" w:cstheme="minorHAnsi"/>
          <w:b w:val="0"/>
          <w:sz w:val="22"/>
          <w:szCs w:val="22"/>
        </w:rPr>
        <w:t>11</w:t>
      </w:r>
      <w:r w:rsidR="004F5CC1">
        <w:rPr>
          <w:rFonts w:ascii="Lucida Bright" w:hAnsi="Lucida Bright" w:cstheme="minorHAnsi"/>
          <w:b w:val="0"/>
          <w:sz w:val="22"/>
          <w:szCs w:val="22"/>
        </w:rPr>
        <w:t xml:space="preserve">:00 </w:t>
      </w:r>
      <w:r w:rsidR="00D24EEC">
        <w:rPr>
          <w:rFonts w:ascii="Lucida Bright" w:hAnsi="Lucida Bright" w:cstheme="minorHAnsi"/>
          <w:b w:val="0"/>
          <w:sz w:val="22"/>
          <w:szCs w:val="22"/>
        </w:rPr>
        <w:t>a</w:t>
      </w:r>
      <w:r w:rsidR="004F5CC1">
        <w:rPr>
          <w:rFonts w:ascii="Lucida Bright" w:hAnsi="Lucida Bright" w:cstheme="minorHAnsi"/>
          <w:b w:val="0"/>
          <w:sz w:val="22"/>
          <w:szCs w:val="22"/>
        </w:rPr>
        <w:t>.m.</w:t>
      </w:r>
    </w:p>
    <w:p w14:paraId="36B934CB" w14:textId="6535C460" w:rsidR="00642DF5" w:rsidRPr="005543ED" w:rsidRDefault="00642DF5" w:rsidP="006A2A9A">
      <w:pPr>
        <w:pStyle w:val="Heading2"/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sz w:val="22"/>
          <w:szCs w:val="22"/>
        </w:rPr>
        <w:t xml:space="preserve">Location: </w:t>
      </w:r>
      <w:r w:rsidRPr="005543ED">
        <w:rPr>
          <w:rFonts w:ascii="Lucida Bright" w:hAnsi="Lucida Bright"/>
          <w:b w:val="0"/>
          <w:i w:val="0"/>
          <w:sz w:val="22"/>
          <w:szCs w:val="22"/>
        </w:rPr>
        <w:t>Galveston Bay Estuary Program</w:t>
      </w:r>
      <w:r w:rsidR="00571E99" w:rsidRPr="005543ED">
        <w:rPr>
          <w:rFonts w:ascii="Lucida Bright" w:hAnsi="Lucida Bright"/>
          <w:b w:val="0"/>
          <w:i w:val="0"/>
          <w:sz w:val="22"/>
          <w:szCs w:val="22"/>
        </w:rPr>
        <w:t xml:space="preserve"> (GBEP)</w:t>
      </w:r>
      <w:r w:rsidRPr="005543ED">
        <w:rPr>
          <w:rFonts w:ascii="Lucida Bright" w:hAnsi="Lucida Bright"/>
          <w:b w:val="0"/>
          <w:i w:val="0"/>
          <w:sz w:val="22"/>
          <w:szCs w:val="22"/>
        </w:rPr>
        <w:t>,</w:t>
      </w:r>
      <w:r w:rsidR="003A7690" w:rsidRPr="005543ED">
        <w:rPr>
          <w:rFonts w:ascii="Lucida Bright" w:hAnsi="Lucida Bright"/>
          <w:b w:val="0"/>
          <w:i w:val="0"/>
          <w:sz w:val="22"/>
          <w:szCs w:val="22"/>
        </w:rPr>
        <w:t xml:space="preserve"> </w:t>
      </w:r>
      <w:r w:rsidR="004F5CC1">
        <w:rPr>
          <w:rFonts w:ascii="Lucida Bright" w:hAnsi="Lucida Bright"/>
          <w:b w:val="0"/>
          <w:i w:val="0"/>
          <w:sz w:val="22"/>
          <w:szCs w:val="22"/>
        </w:rPr>
        <w:t xml:space="preserve">Virtual Teams </w:t>
      </w:r>
    </w:p>
    <w:p w14:paraId="5581BE26" w14:textId="1FB93BA0" w:rsidR="00642DF5" w:rsidRPr="005543ED" w:rsidRDefault="00F26F0A" w:rsidP="003E4993">
      <w:pPr>
        <w:pStyle w:val="Heading2"/>
        <w:pBdr>
          <w:bottom w:val="single" w:sz="6" w:space="1" w:color="auto"/>
        </w:pBdr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sz w:val="22"/>
          <w:szCs w:val="22"/>
        </w:rPr>
        <w:t>Minutes</w:t>
      </w:r>
    </w:p>
    <w:p w14:paraId="048DFE3F" w14:textId="27705BA2" w:rsidR="008D76E8" w:rsidRPr="005543ED" w:rsidRDefault="008D76E8" w:rsidP="003E4993">
      <w:pPr>
        <w:pStyle w:val="Heading3"/>
        <w:rPr>
          <w:rFonts w:ascii="Lucida Bright" w:hAnsi="Lucida Bright"/>
          <w:sz w:val="22"/>
          <w:szCs w:val="22"/>
        </w:rPr>
      </w:pPr>
      <w:r w:rsidRPr="00602400">
        <w:rPr>
          <w:rFonts w:ascii="Lucida Bright" w:hAnsi="Lucida Bright"/>
          <w:sz w:val="22"/>
          <w:szCs w:val="22"/>
        </w:rPr>
        <w:t>Attendees</w:t>
      </w:r>
      <w:r w:rsidRPr="005543ED">
        <w:rPr>
          <w:rFonts w:ascii="Lucida Bright" w:hAnsi="Lucida Bright"/>
          <w:sz w:val="22"/>
          <w:szCs w:val="22"/>
        </w:rPr>
        <w:t xml:space="preserve"> </w:t>
      </w:r>
    </w:p>
    <w:p w14:paraId="412456DD" w14:textId="134481FD" w:rsidR="00F26F0A" w:rsidRPr="005543ED" w:rsidRDefault="008D76E8" w:rsidP="00F26F0A">
      <w:pPr>
        <w:pStyle w:val="BodyText"/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b/>
          <w:sz w:val="22"/>
          <w:szCs w:val="22"/>
        </w:rPr>
        <w:t>Members</w:t>
      </w:r>
      <w:r w:rsidR="006B4A55" w:rsidRPr="005543ED">
        <w:rPr>
          <w:rFonts w:ascii="Lucida Bright" w:hAnsi="Lucida Bright"/>
          <w:b/>
          <w:sz w:val="22"/>
          <w:szCs w:val="22"/>
        </w:rPr>
        <w:t xml:space="preserve"> attend</w:t>
      </w:r>
      <w:r w:rsidR="00B1065F">
        <w:rPr>
          <w:rFonts w:ascii="Lucida Bright" w:hAnsi="Lucida Bright"/>
          <w:b/>
          <w:sz w:val="22"/>
          <w:szCs w:val="22"/>
        </w:rPr>
        <w:t>ed</w:t>
      </w:r>
      <w:r w:rsidRPr="005543ED">
        <w:rPr>
          <w:rFonts w:ascii="Lucida Bright" w:hAnsi="Lucida Bright"/>
          <w:b/>
          <w:sz w:val="22"/>
          <w:szCs w:val="22"/>
        </w:rPr>
        <w:t>:</w:t>
      </w:r>
      <w:r w:rsidRPr="005543ED">
        <w:rPr>
          <w:rFonts w:ascii="Lucida Bright" w:hAnsi="Lucida Bright"/>
          <w:sz w:val="22"/>
          <w:szCs w:val="22"/>
        </w:rPr>
        <w:t xml:space="preserve"> </w:t>
      </w:r>
      <w:r w:rsidR="007471E0">
        <w:rPr>
          <w:rFonts w:ascii="Lucida Bright" w:hAnsi="Lucida Bright"/>
          <w:sz w:val="22"/>
          <w:szCs w:val="22"/>
        </w:rPr>
        <w:t xml:space="preserve">Justin Bower, Albert Gonzales, </w:t>
      </w:r>
      <w:r w:rsidR="00CF106E">
        <w:rPr>
          <w:rFonts w:ascii="Lucida Bright" w:hAnsi="Lucida Bright"/>
          <w:sz w:val="22"/>
          <w:szCs w:val="22"/>
        </w:rPr>
        <w:t xml:space="preserve">George Guillen, </w:t>
      </w:r>
      <w:r w:rsidR="00F26F0A" w:rsidRPr="005543ED">
        <w:rPr>
          <w:rFonts w:ascii="Lucida Bright" w:hAnsi="Lucida Bright"/>
          <w:sz w:val="22"/>
          <w:szCs w:val="22"/>
        </w:rPr>
        <w:t xml:space="preserve">Brian Koch, </w:t>
      </w:r>
      <w:r w:rsidR="00B826BF" w:rsidRPr="005543ED">
        <w:rPr>
          <w:rFonts w:ascii="Lucida Bright" w:hAnsi="Lucida Bright"/>
          <w:sz w:val="22"/>
          <w:szCs w:val="22"/>
        </w:rPr>
        <w:t>Kerry Niemann</w:t>
      </w:r>
      <w:r w:rsidR="00B826BF" w:rsidRPr="00121C3C">
        <w:rPr>
          <w:rFonts w:ascii="Lucida Bright" w:hAnsi="Lucida Bright"/>
          <w:sz w:val="22"/>
          <w:szCs w:val="22"/>
        </w:rPr>
        <w:t>,</w:t>
      </w:r>
      <w:r w:rsidR="00E852D9" w:rsidRPr="00121C3C">
        <w:rPr>
          <w:rFonts w:ascii="Lucida Bright" w:hAnsi="Lucida Bright"/>
          <w:sz w:val="22"/>
          <w:szCs w:val="22"/>
        </w:rPr>
        <w:t xml:space="preserve"> </w:t>
      </w:r>
      <w:r w:rsidR="007471E0" w:rsidRPr="00121C3C">
        <w:rPr>
          <w:rFonts w:ascii="Lucida Bright" w:hAnsi="Lucida Bright"/>
          <w:sz w:val="22"/>
          <w:szCs w:val="22"/>
        </w:rPr>
        <w:t>Cherie O’Bri</w:t>
      </w:r>
      <w:r w:rsidR="00121C3C" w:rsidRPr="00121C3C">
        <w:rPr>
          <w:rFonts w:ascii="Lucida Bright" w:hAnsi="Lucida Bright"/>
          <w:sz w:val="22"/>
          <w:szCs w:val="22"/>
        </w:rPr>
        <w:t>e</w:t>
      </w:r>
      <w:r w:rsidR="007471E0" w:rsidRPr="00121C3C">
        <w:rPr>
          <w:rFonts w:ascii="Lucida Bright" w:hAnsi="Lucida Bright"/>
          <w:sz w:val="22"/>
          <w:szCs w:val="22"/>
        </w:rPr>
        <w:t>n</w:t>
      </w:r>
      <w:r w:rsidR="007471E0">
        <w:rPr>
          <w:rFonts w:ascii="Lucida Bright" w:hAnsi="Lucida Bright"/>
          <w:sz w:val="22"/>
          <w:szCs w:val="22"/>
        </w:rPr>
        <w:t xml:space="preserve">, </w:t>
      </w:r>
      <w:r w:rsidR="00DB4453" w:rsidRPr="005543ED">
        <w:rPr>
          <w:rFonts w:ascii="Lucida Bright" w:hAnsi="Lucida Bright"/>
          <w:sz w:val="22"/>
          <w:szCs w:val="22"/>
        </w:rPr>
        <w:t>Linda Shead</w:t>
      </w:r>
      <w:r w:rsidR="007471E0">
        <w:rPr>
          <w:rFonts w:ascii="Lucida Bright" w:hAnsi="Lucida Bright"/>
          <w:sz w:val="22"/>
          <w:szCs w:val="22"/>
        </w:rPr>
        <w:t xml:space="preserve">, </w:t>
      </w:r>
      <w:r w:rsidR="00F0714B" w:rsidRPr="00121C3C">
        <w:rPr>
          <w:rFonts w:ascii="Lucida Bright" w:hAnsi="Lucida Bright"/>
          <w:sz w:val="22"/>
          <w:szCs w:val="22"/>
        </w:rPr>
        <w:t xml:space="preserve">Lori </w:t>
      </w:r>
      <w:r w:rsidR="00F0714B">
        <w:rPr>
          <w:rFonts w:ascii="Lucida Bright" w:hAnsi="Lucida Bright"/>
          <w:sz w:val="22"/>
          <w:szCs w:val="22"/>
        </w:rPr>
        <w:t xml:space="preserve">Traweek, </w:t>
      </w:r>
      <w:r w:rsidR="007471E0">
        <w:rPr>
          <w:rFonts w:ascii="Lucida Bright" w:hAnsi="Lucida Bright"/>
          <w:sz w:val="22"/>
          <w:szCs w:val="22"/>
        </w:rPr>
        <w:t>Cindy Wilems</w:t>
      </w:r>
      <w:r w:rsidR="00E852D9">
        <w:rPr>
          <w:rFonts w:ascii="Lucida Bright" w:hAnsi="Lucida Bright"/>
          <w:sz w:val="22"/>
          <w:szCs w:val="22"/>
        </w:rPr>
        <w:t>.</w:t>
      </w:r>
    </w:p>
    <w:p w14:paraId="5E01E05B" w14:textId="09E54234" w:rsidR="00F26F0A" w:rsidRPr="005543ED" w:rsidRDefault="008D76E8" w:rsidP="008D76E8">
      <w:pPr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b/>
          <w:sz w:val="22"/>
          <w:szCs w:val="22"/>
        </w:rPr>
        <w:t>GBEP Staff</w:t>
      </w:r>
      <w:r w:rsidR="006B4A55" w:rsidRPr="005543ED">
        <w:rPr>
          <w:rFonts w:ascii="Lucida Bright" w:hAnsi="Lucida Bright"/>
          <w:b/>
          <w:sz w:val="22"/>
          <w:szCs w:val="22"/>
        </w:rPr>
        <w:t xml:space="preserve"> attend</w:t>
      </w:r>
      <w:r w:rsidR="005D57CC">
        <w:rPr>
          <w:rFonts w:ascii="Lucida Bright" w:hAnsi="Lucida Bright"/>
          <w:b/>
          <w:sz w:val="22"/>
          <w:szCs w:val="22"/>
        </w:rPr>
        <w:t>ed</w:t>
      </w:r>
      <w:r w:rsidRPr="005543ED">
        <w:rPr>
          <w:rFonts w:ascii="Lucida Bright" w:hAnsi="Lucida Bright"/>
          <w:b/>
          <w:sz w:val="22"/>
          <w:szCs w:val="22"/>
        </w:rPr>
        <w:t>:</w:t>
      </w:r>
      <w:r w:rsidRPr="005543ED">
        <w:rPr>
          <w:rFonts w:ascii="Lucida Bright" w:hAnsi="Lucida Bright"/>
          <w:sz w:val="22"/>
          <w:szCs w:val="22"/>
        </w:rPr>
        <w:t xml:space="preserve"> </w:t>
      </w:r>
      <w:r w:rsidR="00B1065F">
        <w:rPr>
          <w:rFonts w:ascii="Lucida Bright" w:hAnsi="Lucida Bright"/>
          <w:sz w:val="22"/>
          <w:szCs w:val="22"/>
        </w:rPr>
        <w:t xml:space="preserve">Cynthia Clevenger, </w:t>
      </w:r>
      <w:r w:rsidR="00E852D9">
        <w:rPr>
          <w:rFonts w:ascii="Lucida Bright" w:hAnsi="Lucida Bright"/>
          <w:sz w:val="22"/>
          <w:szCs w:val="22"/>
        </w:rPr>
        <w:t xml:space="preserve">Wendy Forester, </w:t>
      </w:r>
      <w:r w:rsidR="00E8540E" w:rsidRPr="005543ED">
        <w:rPr>
          <w:rFonts w:ascii="Lucida Bright" w:hAnsi="Lucida Bright"/>
          <w:sz w:val="22"/>
          <w:szCs w:val="22"/>
        </w:rPr>
        <w:t xml:space="preserve">Lindsey Lippert, </w:t>
      </w:r>
      <w:r w:rsidR="00F26F0A" w:rsidRPr="005543ED">
        <w:rPr>
          <w:rFonts w:ascii="Lucida Bright" w:hAnsi="Lucida Bright"/>
          <w:sz w:val="22"/>
          <w:szCs w:val="22"/>
        </w:rPr>
        <w:t>Kristen McGovern, Lisa Marshall</w:t>
      </w:r>
      <w:r w:rsidR="00E8540E">
        <w:rPr>
          <w:rFonts w:ascii="Lucida Bright" w:hAnsi="Lucida Bright"/>
          <w:sz w:val="22"/>
          <w:szCs w:val="22"/>
        </w:rPr>
        <w:t xml:space="preserve">, </w:t>
      </w:r>
      <w:r w:rsidR="00E8540E" w:rsidRPr="005543ED">
        <w:rPr>
          <w:rFonts w:ascii="Lucida Bright" w:hAnsi="Lucida Bright"/>
          <w:sz w:val="22"/>
          <w:szCs w:val="22"/>
        </w:rPr>
        <w:t>Christian Rines,</w:t>
      </w:r>
      <w:r w:rsidR="00E8540E">
        <w:rPr>
          <w:rFonts w:ascii="Lucida Bright" w:hAnsi="Lucida Bright"/>
          <w:sz w:val="22"/>
          <w:szCs w:val="22"/>
        </w:rPr>
        <w:t xml:space="preserve"> </w:t>
      </w:r>
      <w:r w:rsidR="00CC3DBC">
        <w:rPr>
          <w:rFonts w:ascii="Lucida Bright" w:hAnsi="Lucida Bright"/>
          <w:sz w:val="22"/>
          <w:szCs w:val="22"/>
        </w:rPr>
        <w:t>Vanessa Zemke</w:t>
      </w:r>
      <w:r w:rsidR="00DE217D">
        <w:rPr>
          <w:rFonts w:ascii="Lucida Bright" w:hAnsi="Lucida Bright"/>
          <w:sz w:val="22"/>
          <w:szCs w:val="22"/>
        </w:rPr>
        <w:t>.</w:t>
      </w:r>
      <w:r w:rsidR="00E8540E">
        <w:rPr>
          <w:rFonts w:ascii="Lucida Bright" w:hAnsi="Lucida Bright"/>
          <w:sz w:val="22"/>
          <w:szCs w:val="22"/>
        </w:rPr>
        <w:t xml:space="preserve"> </w:t>
      </w:r>
    </w:p>
    <w:p w14:paraId="76E4C79C" w14:textId="53958550" w:rsidR="00AE3AC5" w:rsidRDefault="00AE3AC5" w:rsidP="003E4993">
      <w:pPr>
        <w:pStyle w:val="Heading3"/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sz w:val="22"/>
          <w:szCs w:val="22"/>
        </w:rPr>
        <w:t>Welcome and Introductions</w:t>
      </w:r>
      <w:r w:rsidR="00DD7516" w:rsidRPr="005543ED">
        <w:rPr>
          <w:rFonts w:ascii="Lucida Bright" w:hAnsi="Lucida Bright"/>
          <w:sz w:val="22"/>
          <w:szCs w:val="22"/>
        </w:rPr>
        <w:t>.</w:t>
      </w:r>
    </w:p>
    <w:p w14:paraId="2A28377D" w14:textId="63E57FB0" w:rsidR="00376EF1" w:rsidRDefault="00376EF1" w:rsidP="00376EF1"/>
    <w:p w14:paraId="76607580" w14:textId="74010D6C" w:rsidR="00376EF1" w:rsidRPr="00376EF1" w:rsidRDefault="00CB2A3D" w:rsidP="00376EF1">
      <w:pPr>
        <w:rPr>
          <w:rFonts w:ascii="Lucida Bright" w:hAnsi="Lucida Bright"/>
          <w:sz w:val="22"/>
          <w:szCs w:val="22"/>
        </w:rPr>
      </w:pPr>
      <w:r w:rsidRPr="00CB2A3D">
        <w:rPr>
          <w:rFonts w:ascii="Lucida Bright" w:hAnsi="Lucida Bright"/>
          <w:sz w:val="22"/>
          <w:szCs w:val="22"/>
        </w:rPr>
        <w:t xml:space="preserve">Lisa </w:t>
      </w:r>
      <w:r>
        <w:rPr>
          <w:rFonts w:ascii="Lucida Bright" w:hAnsi="Lucida Bright"/>
          <w:sz w:val="22"/>
          <w:szCs w:val="22"/>
        </w:rPr>
        <w:t xml:space="preserve">Marshall </w:t>
      </w:r>
      <w:r w:rsidRPr="00CB2A3D">
        <w:rPr>
          <w:rFonts w:ascii="Lucida Bright" w:hAnsi="Lucida Bright"/>
          <w:sz w:val="22"/>
          <w:szCs w:val="22"/>
        </w:rPr>
        <w:t>welcomed the members to the meeting.</w:t>
      </w:r>
      <w:r>
        <w:rPr>
          <w:rFonts w:ascii="Lucida Bright" w:hAnsi="Lucida Bright"/>
          <w:sz w:val="22"/>
          <w:szCs w:val="22"/>
        </w:rPr>
        <w:t xml:space="preserve"> Ms.</w:t>
      </w:r>
      <w:r w:rsidR="00376EF1" w:rsidRPr="00376EF1">
        <w:rPr>
          <w:rFonts w:ascii="Lucida Bright" w:hAnsi="Lucida Bright"/>
          <w:sz w:val="22"/>
          <w:szCs w:val="22"/>
        </w:rPr>
        <w:t xml:space="preserve"> Marshall </w:t>
      </w:r>
      <w:r w:rsidR="007471E0">
        <w:rPr>
          <w:rFonts w:ascii="Lucida Bright" w:hAnsi="Lucida Bright"/>
          <w:sz w:val="22"/>
          <w:szCs w:val="22"/>
        </w:rPr>
        <w:t xml:space="preserve">introduced Vanessa Zemke, the new Technical and Quality Program Coordinator. </w:t>
      </w:r>
    </w:p>
    <w:p w14:paraId="69CD1FA8" w14:textId="7D445A0D" w:rsidR="00FD5063" w:rsidRDefault="00FD5063" w:rsidP="00FD5063"/>
    <w:p w14:paraId="7A67C647" w14:textId="049C8D66" w:rsidR="00C0043D" w:rsidRDefault="00B97ACD" w:rsidP="00FD506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July 7, </w:t>
      </w:r>
      <w:proofErr w:type="gramStart"/>
      <w:r>
        <w:rPr>
          <w:rFonts w:ascii="Lucida Bright" w:hAnsi="Lucida Bright"/>
          <w:sz w:val="22"/>
          <w:szCs w:val="22"/>
        </w:rPr>
        <w:t>2021</w:t>
      </w:r>
      <w:proofErr w:type="gramEnd"/>
      <w:r>
        <w:rPr>
          <w:rFonts w:ascii="Lucida Bright" w:hAnsi="Lucida Bright"/>
          <w:sz w:val="22"/>
          <w:szCs w:val="22"/>
        </w:rPr>
        <w:t xml:space="preserve"> minutes correction made to change the spelling of Rus</w:t>
      </w:r>
      <w:r w:rsidR="003E0CFE">
        <w:rPr>
          <w:rFonts w:ascii="Lucida Bright" w:hAnsi="Lucida Bright"/>
          <w:sz w:val="22"/>
          <w:szCs w:val="22"/>
        </w:rPr>
        <w:t>s</w:t>
      </w:r>
      <w:r>
        <w:rPr>
          <w:rFonts w:ascii="Lucida Bright" w:hAnsi="Lucida Bright"/>
          <w:sz w:val="22"/>
          <w:szCs w:val="22"/>
        </w:rPr>
        <w:t xml:space="preserve"> Poppe from the previous B&amp;P </w:t>
      </w:r>
      <w:r w:rsidR="00F0714B">
        <w:rPr>
          <w:rFonts w:ascii="Lucida Bright" w:hAnsi="Lucida Bright"/>
          <w:sz w:val="22"/>
          <w:szCs w:val="22"/>
        </w:rPr>
        <w:t xml:space="preserve">meeting </w:t>
      </w:r>
      <w:r w:rsidR="00C33894">
        <w:rPr>
          <w:rFonts w:ascii="Lucida Bright" w:hAnsi="Lucida Bright"/>
          <w:sz w:val="22"/>
          <w:szCs w:val="22"/>
        </w:rPr>
        <w:t>minutes</w:t>
      </w:r>
      <w:r w:rsidR="00F0714B">
        <w:rPr>
          <w:rFonts w:ascii="Lucida Bright" w:hAnsi="Lucida Bright"/>
          <w:sz w:val="22"/>
          <w:szCs w:val="22"/>
        </w:rPr>
        <w:t>.</w:t>
      </w:r>
      <w:r>
        <w:rPr>
          <w:rFonts w:ascii="Lucida Bright" w:hAnsi="Lucida Bright"/>
          <w:sz w:val="22"/>
          <w:szCs w:val="22"/>
        </w:rPr>
        <w:t xml:space="preserve"> </w:t>
      </w:r>
      <w:r w:rsidR="00C0043D">
        <w:rPr>
          <w:rFonts w:ascii="Lucida Bright" w:hAnsi="Lucida Bright"/>
          <w:sz w:val="22"/>
          <w:szCs w:val="22"/>
        </w:rPr>
        <w:t xml:space="preserve">A motion to approve the minutes </w:t>
      </w:r>
      <w:r w:rsidR="00250F0D">
        <w:rPr>
          <w:rFonts w:ascii="Lucida Bright" w:hAnsi="Lucida Bright"/>
          <w:sz w:val="22"/>
          <w:szCs w:val="22"/>
        </w:rPr>
        <w:t>f</w:t>
      </w:r>
      <w:r w:rsidR="00C0043D">
        <w:rPr>
          <w:rFonts w:ascii="Lucida Bright" w:hAnsi="Lucida Bright"/>
          <w:sz w:val="22"/>
          <w:szCs w:val="22"/>
        </w:rPr>
        <w:t xml:space="preserve">rom </w:t>
      </w:r>
      <w:r w:rsidR="007471E0">
        <w:rPr>
          <w:rFonts w:ascii="Lucida Bright" w:hAnsi="Lucida Bright"/>
          <w:sz w:val="22"/>
          <w:szCs w:val="22"/>
        </w:rPr>
        <w:t>July 7</w:t>
      </w:r>
      <w:r w:rsidR="00C96C56">
        <w:rPr>
          <w:rFonts w:ascii="Lucida Bright" w:hAnsi="Lucida Bright"/>
          <w:sz w:val="22"/>
          <w:szCs w:val="22"/>
        </w:rPr>
        <w:t xml:space="preserve">, </w:t>
      </w:r>
      <w:proofErr w:type="gramStart"/>
      <w:r w:rsidR="00C96C56">
        <w:rPr>
          <w:rFonts w:ascii="Lucida Bright" w:hAnsi="Lucida Bright"/>
          <w:sz w:val="22"/>
          <w:szCs w:val="22"/>
        </w:rPr>
        <w:t>2021</w:t>
      </w:r>
      <w:proofErr w:type="gramEnd"/>
      <w:r w:rsidR="00C0043D">
        <w:rPr>
          <w:rFonts w:ascii="Lucida Bright" w:hAnsi="Lucida Bright"/>
          <w:sz w:val="22"/>
          <w:szCs w:val="22"/>
        </w:rPr>
        <w:t xml:space="preserve"> was made by </w:t>
      </w:r>
      <w:r>
        <w:rPr>
          <w:rFonts w:ascii="Lucida Bright" w:hAnsi="Lucida Bright"/>
          <w:sz w:val="22"/>
          <w:szCs w:val="22"/>
        </w:rPr>
        <w:t>Linda Shead</w:t>
      </w:r>
      <w:r w:rsidR="00C0043D">
        <w:rPr>
          <w:rFonts w:ascii="Lucida Bright" w:hAnsi="Lucida Bright"/>
          <w:sz w:val="22"/>
          <w:szCs w:val="22"/>
        </w:rPr>
        <w:t xml:space="preserve"> and a second was made by </w:t>
      </w:r>
      <w:r>
        <w:rPr>
          <w:rFonts w:ascii="Lucida Bright" w:hAnsi="Lucida Bright"/>
          <w:sz w:val="22"/>
          <w:szCs w:val="22"/>
        </w:rPr>
        <w:t>Brian Koch</w:t>
      </w:r>
      <w:r w:rsidR="00C0043D">
        <w:rPr>
          <w:rFonts w:ascii="Lucida Bright" w:hAnsi="Lucida Bright"/>
          <w:sz w:val="22"/>
          <w:szCs w:val="22"/>
        </w:rPr>
        <w:t>. The minutes were approved</w:t>
      </w:r>
      <w:r w:rsidR="006F059A">
        <w:rPr>
          <w:rFonts w:ascii="Lucida Bright" w:hAnsi="Lucida Bright"/>
          <w:sz w:val="22"/>
          <w:szCs w:val="22"/>
        </w:rPr>
        <w:t xml:space="preserve"> </w:t>
      </w:r>
      <w:r w:rsidR="00CA2922">
        <w:rPr>
          <w:rFonts w:ascii="Lucida Bright" w:hAnsi="Lucida Bright"/>
          <w:sz w:val="22"/>
          <w:szCs w:val="22"/>
        </w:rPr>
        <w:t xml:space="preserve">with </w:t>
      </w:r>
      <w:r w:rsidR="00A9740D">
        <w:rPr>
          <w:rFonts w:ascii="Lucida Bright" w:hAnsi="Lucida Bright"/>
          <w:sz w:val="22"/>
          <w:szCs w:val="22"/>
        </w:rPr>
        <w:t>correction.</w:t>
      </w:r>
    </w:p>
    <w:p w14:paraId="04E939CE" w14:textId="77777777" w:rsidR="00A9740D" w:rsidRDefault="00A9740D" w:rsidP="00FD5063">
      <w:pPr>
        <w:rPr>
          <w:rFonts w:ascii="Lucida Bright" w:hAnsi="Lucida Bright"/>
          <w:sz w:val="22"/>
          <w:szCs w:val="22"/>
        </w:rPr>
      </w:pPr>
    </w:p>
    <w:p w14:paraId="4290FFB5" w14:textId="53EBC9E5" w:rsidR="003A71D3" w:rsidRPr="001F1D07" w:rsidRDefault="003A71D3" w:rsidP="00464DAA">
      <w:pPr>
        <w:rPr>
          <w:rFonts w:ascii="Lucida Bright" w:hAnsi="Lucida Bright"/>
          <w:b/>
          <w:bCs/>
          <w:sz w:val="22"/>
          <w:szCs w:val="22"/>
        </w:rPr>
      </w:pPr>
      <w:r w:rsidRPr="001F1D07">
        <w:rPr>
          <w:rFonts w:ascii="Lucida Bright" w:hAnsi="Lucida Bright"/>
          <w:b/>
          <w:bCs/>
          <w:sz w:val="22"/>
          <w:szCs w:val="22"/>
        </w:rPr>
        <w:t>Fiscal Year 2023 Subcommittee Priorities</w:t>
      </w:r>
    </w:p>
    <w:p w14:paraId="17AD34E7" w14:textId="6AD34C2B" w:rsidR="004B4F66" w:rsidRDefault="004B4F66" w:rsidP="00464DAA">
      <w:pPr>
        <w:rPr>
          <w:rFonts w:ascii="Lucida Bright" w:hAnsi="Lucida Bright"/>
          <w:i/>
          <w:iCs/>
          <w:sz w:val="22"/>
          <w:szCs w:val="22"/>
        </w:rPr>
      </w:pPr>
    </w:p>
    <w:p w14:paraId="12BBCF4A" w14:textId="5BA362D1" w:rsidR="0006004D" w:rsidRDefault="001F1D07" w:rsidP="00464DAA">
      <w:pPr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sz w:val="22"/>
          <w:szCs w:val="22"/>
        </w:rPr>
        <w:t>The subcommittees will share the</w:t>
      </w:r>
      <w:r w:rsidR="00A9740D">
        <w:rPr>
          <w:rFonts w:ascii="Lucida Bright" w:hAnsi="Lucida Bright"/>
          <w:sz w:val="22"/>
          <w:szCs w:val="22"/>
        </w:rPr>
        <w:t>ir</w:t>
      </w:r>
      <w:r w:rsidRPr="005543ED">
        <w:rPr>
          <w:rFonts w:ascii="Lucida Bright" w:hAnsi="Lucida Bright"/>
          <w:sz w:val="22"/>
          <w:szCs w:val="22"/>
        </w:rPr>
        <w:t xml:space="preserve"> priorities with the GBC at the next GBC meeting.</w:t>
      </w:r>
      <w:r>
        <w:rPr>
          <w:rFonts w:ascii="Lucida Bright" w:hAnsi="Lucida Bright"/>
          <w:sz w:val="22"/>
          <w:szCs w:val="22"/>
        </w:rPr>
        <w:t xml:space="preserve"> The following projects are being recommended for funding by the various subcommittees:</w:t>
      </w:r>
    </w:p>
    <w:p w14:paraId="5A65CE31" w14:textId="77777777" w:rsidR="001F1D07" w:rsidRDefault="001F1D07" w:rsidP="00464DAA">
      <w:pPr>
        <w:rPr>
          <w:rFonts w:ascii="Lucida Bright" w:hAnsi="Lucida Bright"/>
          <w:i/>
          <w:iCs/>
          <w:sz w:val="22"/>
          <w:szCs w:val="22"/>
        </w:rPr>
      </w:pPr>
    </w:p>
    <w:p w14:paraId="7E478191" w14:textId="5EEC0395" w:rsidR="00F11096" w:rsidRPr="006971D6" w:rsidRDefault="00F11096" w:rsidP="00F11096">
      <w:pPr>
        <w:tabs>
          <w:tab w:val="clear" w:pos="720"/>
        </w:tabs>
        <w:rPr>
          <w:rFonts w:ascii="Lucida Bright" w:hAnsi="Lucida Bright"/>
          <w:sz w:val="22"/>
          <w:szCs w:val="22"/>
          <w:u w:val="single"/>
        </w:rPr>
      </w:pPr>
      <w:r w:rsidRPr="006971D6">
        <w:rPr>
          <w:rFonts w:ascii="Lucida Bright" w:hAnsi="Lucida Bright"/>
          <w:sz w:val="22"/>
          <w:szCs w:val="22"/>
          <w:u w:val="single"/>
        </w:rPr>
        <w:t xml:space="preserve">Natural Resource Uses </w:t>
      </w:r>
      <w:r w:rsidR="00230F60">
        <w:rPr>
          <w:rFonts w:ascii="Lucida Bright" w:hAnsi="Lucida Bright"/>
          <w:sz w:val="22"/>
          <w:szCs w:val="22"/>
          <w:u w:val="single"/>
        </w:rPr>
        <w:t xml:space="preserve">(NRU) </w:t>
      </w:r>
      <w:r w:rsidRPr="006971D6">
        <w:rPr>
          <w:rFonts w:ascii="Lucida Bright" w:hAnsi="Lucida Bright"/>
          <w:sz w:val="22"/>
          <w:szCs w:val="22"/>
          <w:u w:val="single"/>
        </w:rPr>
        <w:t>Subcommittee</w:t>
      </w:r>
    </w:p>
    <w:p w14:paraId="18429389" w14:textId="6F94A5BA" w:rsidR="00F11096" w:rsidRDefault="00F11096" w:rsidP="00F11096">
      <w:pPr>
        <w:numPr>
          <w:ilvl w:val="0"/>
          <w:numId w:val="5"/>
        </w:numPr>
        <w:tabs>
          <w:tab w:val="left" w:pos="720"/>
        </w:tabs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Conservation Assistance Program</w:t>
      </w:r>
      <w:r w:rsidR="00CB2A3D">
        <w:rPr>
          <w:rFonts w:ascii="Lucida Bright" w:hAnsi="Lucida Bright"/>
          <w:bCs/>
          <w:sz w:val="22"/>
          <w:szCs w:val="22"/>
        </w:rPr>
        <w:t xml:space="preserve"> (CAP)</w:t>
      </w:r>
      <w:r>
        <w:rPr>
          <w:rFonts w:ascii="Lucida Bright" w:hAnsi="Lucida Bright"/>
          <w:bCs/>
          <w:sz w:val="22"/>
          <w:szCs w:val="22"/>
        </w:rPr>
        <w:t xml:space="preserve"> (</w:t>
      </w:r>
      <w:r w:rsidR="00CB2A3D">
        <w:rPr>
          <w:rFonts w:ascii="Lucida Bright" w:hAnsi="Lucida Bright"/>
          <w:bCs/>
          <w:sz w:val="22"/>
          <w:szCs w:val="22"/>
        </w:rPr>
        <w:t>Galveston Bay Foundation [(</w:t>
      </w:r>
      <w:r w:rsidR="00C33894">
        <w:rPr>
          <w:rFonts w:ascii="Lucida Bright" w:hAnsi="Lucida Bright"/>
          <w:bCs/>
          <w:sz w:val="22"/>
          <w:szCs w:val="22"/>
        </w:rPr>
        <w:t>GBF</w:t>
      </w:r>
      <w:r w:rsidR="00CB2A3D">
        <w:rPr>
          <w:rFonts w:ascii="Lucida Bright" w:hAnsi="Lucida Bright"/>
          <w:bCs/>
          <w:sz w:val="22"/>
          <w:szCs w:val="22"/>
        </w:rPr>
        <w:t>)</w:t>
      </w:r>
      <w:r w:rsidR="00C33894">
        <w:rPr>
          <w:rFonts w:ascii="Lucida Bright" w:hAnsi="Lucida Bright"/>
          <w:bCs/>
          <w:sz w:val="22"/>
          <w:szCs w:val="22"/>
        </w:rPr>
        <w:t xml:space="preserve">; </w:t>
      </w:r>
      <w:r>
        <w:rPr>
          <w:rFonts w:ascii="Lucida Bright" w:hAnsi="Lucida Bright"/>
          <w:bCs/>
          <w:sz w:val="22"/>
          <w:szCs w:val="22"/>
        </w:rPr>
        <w:t>year 5 of existing project)</w:t>
      </w:r>
      <w:r w:rsidR="00CB2A3D">
        <w:rPr>
          <w:rFonts w:ascii="Lucida Bright" w:hAnsi="Lucida Bright"/>
          <w:bCs/>
          <w:sz w:val="22"/>
          <w:szCs w:val="22"/>
        </w:rPr>
        <w:t>]</w:t>
      </w:r>
      <w:r>
        <w:rPr>
          <w:rFonts w:ascii="Lucida Bright" w:hAnsi="Lucida Bright"/>
          <w:bCs/>
          <w:sz w:val="22"/>
          <w:szCs w:val="22"/>
        </w:rPr>
        <w:t xml:space="preserve"> –</w:t>
      </w:r>
      <w:r w:rsidR="005158EA">
        <w:rPr>
          <w:rFonts w:ascii="Lucida Bright" w:hAnsi="Lucida Bright"/>
          <w:bCs/>
          <w:sz w:val="22"/>
          <w:szCs w:val="22"/>
        </w:rPr>
        <w:t xml:space="preserve"> </w:t>
      </w:r>
      <w:r>
        <w:rPr>
          <w:rFonts w:ascii="Lucida Bright" w:hAnsi="Lucida Bright"/>
          <w:bCs/>
          <w:sz w:val="22"/>
          <w:szCs w:val="22"/>
        </w:rPr>
        <w:t>$100,000 in funding</w:t>
      </w:r>
    </w:p>
    <w:p w14:paraId="326BCA45" w14:textId="533EC95C" w:rsidR="006971D6" w:rsidRDefault="00CB2A3D" w:rsidP="006971D6">
      <w:pPr>
        <w:numPr>
          <w:ilvl w:val="1"/>
          <w:numId w:val="5"/>
        </w:numPr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Ms.</w:t>
      </w:r>
      <w:r w:rsidR="006971D6">
        <w:rPr>
          <w:rFonts w:ascii="Lucida Bright" w:hAnsi="Lucida Bright"/>
          <w:bCs/>
          <w:sz w:val="22"/>
          <w:szCs w:val="22"/>
        </w:rPr>
        <w:t xml:space="preserve"> Shead has conflict of interest with CAP since she facilitates the meetings</w:t>
      </w:r>
    </w:p>
    <w:p w14:paraId="4D22ABFC" w14:textId="30CD6188" w:rsidR="00F11096" w:rsidRDefault="00F11096" w:rsidP="00F11096">
      <w:pPr>
        <w:numPr>
          <w:ilvl w:val="0"/>
          <w:numId w:val="5"/>
        </w:numPr>
        <w:tabs>
          <w:tab w:val="left" w:pos="720"/>
        </w:tabs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 xml:space="preserve">Baytown Nature Center Oyster Reef Restoration and Shoreline Protection Project </w:t>
      </w:r>
      <w:r w:rsidR="00C33894">
        <w:rPr>
          <w:rFonts w:ascii="Lucida Bright" w:hAnsi="Lucida Bright"/>
          <w:bCs/>
          <w:sz w:val="22"/>
          <w:szCs w:val="22"/>
        </w:rPr>
        <w:t xml:space="preserve">(GBF through the City of Baytown) </w:t>
      </w:r>
      <w:r>
        <w:rPr>
          <w:rFonts w:ascii="Lucida Bright" w:hAnsi="Lucida Bright"/>
          <w:bCs/>
          <w:sz w:val="22"/>
          <w:szCs w:val="22"/>
        </w:rPr>
        <w:t>–</w:t>
      </w:r>
      <w:r w:rsidR="005158EA">
        <w:rPr>
          <w:rFonts w:ascii="Lucida Bright" w:hAnsi="Lucida Bright"/>
          <w:bCs/>
          <w:sz w:val="22"/>
          <w:szCs w:val="22"/>
        </w:rPr>
        <w:t xml:space="preserve"> </w:t>
      </w:r>
      <w:r>
        <w:rPr>
          <w:rFonts w:ascii="Lucida Bright" w:hAnsi="Lucida Bright"/>
          <w:bCs/>
          <w:sz w:val="22"/>
          <w:szCs w:val="22"/>
        </w:rPr>
        <w:t>$100,000 in funding</w:t>
      </w:r>
    </w:p>
    <w:p w14:paraId="462CCBBF" w14:textId="444487E2" w:rsidR="00F11096" w:rsidRDefault="00F11096" w:rsidP="00F11096">
      <w:pPr>
        <w:numPr>
          <w:ilvl w:val="0"/>
          <w:numId w:val="5"/>
        </w:numPr>
        <w:tabs>
          <w:tab w:val="left" w:pos="720"/>
        </w:tabs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 xml:space="preserve">Blackhawk Part Restoration Project </w:t>
      </w:r>
      <w:r w:rsidR="00CB2A3D">
        <w:rPr>
          <w:rFonts w:ascii="Lucida Bright" w:hAnsi="Lucida Bright"/>
          <w:bCs/>
          <w:sz w:val="22"/>
          <w:szCs w:val="22"/>
        </w:rPr>
        <w:t>[Houston Parks and Restoration Department (</w:t>
      </w:r>
      <w:r w:rsidR="00C33894">
        <w:rPr>
          <w:rFonts w:ascii="Lucida Bright" w:hAnsi="Lucida Bright"/>
          <w:bCs/>
          <w:sz w:val="22"/>
          <w:szCs w:val="22"/>
        </w:rPr>
        <w:t>HPARD)</w:t>
      </w:r>
      <w:r w:rsidR="00CB2A3D">
        <w:rPr>
          <w:rFonts w:ascii="Lucida Bright" w:hAnsi="Lucida Bright"/>
          <w:bCs/>
          <w:sz w:val="22"/>
          <w:szCs w:val="22"/>
        </w:rPr>
        <w:t>]</w:t>
      </w:r>
      <w:r w:rsidR="00C33894">
        <w:rPr>
          <w:rFonts w:ascii="Lucida Bright" w:hAnsi="Lucida Bright"/>
          <w:bCs/>
          <w:sz w:val="22"/>
          <w:szCs w:val="22"/>
        </w:rPr>
        <w:t xml:space="preserve"> </w:t>
      </w:r>
      <w:r>
        <w:rPr>
          <w:rFonts w:ascii="Lucida Bright" w:hAnsi="Lucida Bright"/>
          <w:bCs/>
          <w:sz w:val="22"/>
          <w:szCs w:val="22"/>
        </w:rPr>
        <w:t>–</w:t>
      </w:r>
      <w:r w:rsidR="005158EA">
        <w:rPr>
          <w:rFonts w:ascii="Lucida Bright" w:hAnsi="Lucida Bright"/>
          <w:bCs/>
          <w:sz w:val="22"/>
          <w:szCs w:val="22"/>
        </w:rPr>
        <w:t xml:space="preserve"> </w:t>
      </w:r>
      <w:r>
        <w:rPr>
          <w:rFonts w:ascii="Lucida Bright" w:hAnsi="Lucida Bright"/>
          <w:bCs/>
          <w:sz w:val="22"/>
          <w:szCs w:val="22"/>
        </w:rPr>
        <w:t>$83,000 in funding</w:t>
      </w:r>
    </w:p>
    <w:p w14:paraId="6E56A9A0" w14:textId="2C48EE74" w:rsidR="00F11096" w:rsidRPr="00F11096" w:rsidRDefault="00F11096" w:rsidP="00464DAA">
      <w:pPr>
        <w:numPr>
          <w:ilvl w:val="0"/>
          <w:numId w:val="5"/>
        </w:numPr>
        <w:tabs>
          <w:tab w:val="left" w:pos="720"/>
        </w:tabs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Impact of Cold-Stunning Events as Physical Stressors on Sea Turtle Behavior and Movement in Galveston Bay</w:t>
      </w:r>
      <w:r w:rsidR="00C33894">
        <w:rPr>
          <w:rFonts w:ascii="Lucida Bright" w:hAnsi="Lucida Bright"/>
          <w:bCs/>
          <w:sz w:val="22"/>
          <w:szCs w:val="22"/>
        </w:rPr>
        <w:t xml:space="preserve"> </w:t>
      </w:r>
      <w:r w:rsidR="00CB2A3D">
        <w:rPr>
          <w:rFonts w:ascii="Lucida Bright" w:hAnsi="Lucida Bright"/>
          <w:bCs/>
          <w:sz w:val="22"/>
          <w:szCs w:val="22"/>
        </w:rPr>
        <w:t xml:space="preserve">[Texas A&amp;M University, Galveston </w:t>
      </w:r>
      <w:r w:rsidR="00C33894">
        <w:rPr>
          <w:rFonts w:ascii="Lucida Bright" w:hAnsi="Lucida Bright"/>
          <w:bCs/>
          <w:sz w:val="22"/>
          <w:szCs w:val="22"/>
        </w:rPr>
        <w:t>(TAMUG)</w:t>
      </w:r>
      <w:r w:rsidR="00CB2A3D">
        <w:rPr>
          <w:rFonts w:ascii="Lucida Bright" w:hAnsi="Lucida Bright"/>
          <w:bCs/>
          <w:sz w:val="22"/>
          <w:szCs w:val="22"/>
        </w:rPr>
        <w:t>]</w:t>
      </w:r>
      <w:r>
        <w:rPr>
          <w:rFonts w:ascii="Lucida Bright" w:hAnsi="Lucida Bright"/>
          <w:bCs/>
          <w:sz w:val="22"/>
          <w:szCs w:val="22"/>
        </w:rPr>
        <w:t xml:space="preserve"> –</w:t>
      </w:r>
      <w:r w:rsidR="005158EA">
        <w:rPr>
          <w:rFonts w:ascii="Lucida Bright" w:hAnsi="Lucida Bright"/>
          <w:bCs/>
          <w:sz w:val="22"/>
          <w:szCs w:val="22"/>
        </w:rPr>
        <w:t xml:space="preserve"> </w:t>
      </w:r>
      <w:r>
        <w:rPr>
          <w:rFonts w:ascii="Lucida Bright" w:hAnsi="Lucida Bright"/>
          <w:bCs/>
          <w:sz w:val="22"/>
          <w:szCs w:val="22"/>
        </w:rPr>
        <w:t>$96,000 in funding</w:t>
      </w:r>
    </w:p>
    <w:p w14:paraId="27A4F493" w14:textId="77777777" w:rsidR="00F11096" w:rsidRPr="006971D6" w:rsidRDefault="00F11096" w:rsidP="00464DAA">
      <w:pPr>
        <w:rPr>
          <w:rFonts w:ascii="Lucida Bright" w:hAnsi="Lucida Bright"/>
          <w:sz w:val="22"/>
          <w:szCs w:val="22"/>
          <w:u w:val="single"/>
        </w:rPr>
      </w:pPr>
    </w:p>
    <w:p w14:paraId="72CA7039" w14:textId="16573C33" w:rsidR="003A71D3" w:rsidRPr="006971D6" w:rsidRDefault="0006004D" w:rsidP="00464DAA">
      <w:pPr>
        <w:rPr>
          <w:rFonts w:ascii="Lucida Bright" w:hAnsi="Lucida Bright"/>
          <w:sz w:val="22"/>
          <w:szCs w:val="22"/>
          <w:u w:val="single"/>
        </w:rPr>
      </w:pPr>
      <w:r w:rsidRPr="006971D6">
        <w:rPr>
          <w:rFonts w:ascii="Lucida Bright" w:hAnsi="Lucida Bright"/>
          <w:sz w:val="22"/>
          <w:szCs w:val="22"/>
          <w:u w:val="single"/>
        </w:rPr>
        <w:t xml:space="preserve">Monitoring and Research </w:t>
      </w:r>
      <w:r w:rsidR="00230F60">
        <w:rPr>
          <w:rFonts w:ascii="Lucida Bright" w:hAnsi="Lucida Bright"/>
          <w:sz w:val="22"/>
          <w:szCs w:val="22"/>
          <w:u w:val="single"/>
        </w:rPr>
        <w:t xml:space="preserve">(M&amp;R) </w:t>
      </w:r>
      <w:r w:rsidRPr="006971D6">
        <w:rPr>
          <w:rFonts w:ascii="Lucida Bright" w:hAnsi="Lucida Bright"/>
          <w:sz w:val="22"/>
          <w:szCs w:val="22"/>
          <w:u w:val="single"/>
        </w:rPr>
        <w:t>Subcommittee</w:t>
      </w:r>
    </w:p>
    <w:p w14:paraId="0C94395B" w14:textId="632FB813" w:rsidR="0006004D" w:rsidRDefault="006971D6" w:rsidP="00F11096">
      <w:pPr>
        <w:numPr>
          <w:ilvl w:val="0"/>
          <w:numId w:val="4"/>
        </w:numPr>
        <w:tabs>
          <w:tab w:val="left" w:pos="72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Long-term Monitoring of Living Shorelines for Restoring Shoreline Habitat and Efficiency </w:t>
      </w:r>
      <w:r w:rsidR="00C33894">
        <w:rPr>
          <w:rFonts w:ascii="Lucida Bright" w:hAnsi="Lucida Bright"/>
          <w:sz w:val="22"/>
          <w:szCs w:val="22"/>
        </w:rPr>
        <w:t xml:space="preserve">(Lee College with partners </w:t>
      </w:r>
      <w:r w:rsidR="00CB2A3D">
        <w:rPr>
          <w:rFonts w:ascii="Lucida Bright" w:hAnsi="Lucida Bright"/>
          <w:sz w:val="22"/>
          <w:szCs w:val="22"/>
        </w:rPr>
        <w:t>University of Houston Clear Lake [(</w:t>
      </w:r>
      <w:r w:rsidR="00C33894">
        <w:rPr>
          <w:rFonts w:ascii="Lucida Bright" w:hAnsi="Lucida Bright"/>
          <w:sz w:val="22"/>
          <w:szCs w:val="22"/>
        </w:rPr>
        <w:t>UHCL</w:t>
      </w:r>
      <w:r w:rsidR="00CB2A3D">
        <w:rPr>
          <w:rFonts w:ascii="Lucida Bright" w:hAnsi="Lucida Bright"/>
          <w:sz w:val="22"/>
          <w:szCs w:val="22"/>
        </w:rPr>
        <w:t>)</w:t>
      </w:r>
      <w:r w:rsidR="00C33894">
        <w:rPr>
          <w:rFonts w:ascii="Lucida Bright" w:hAnsi="Lucida Bright"/>
          <w:sz w:val="22"/>
          <w:szCs w:val="22"/>
        </w:rPr>
        <w:t xml:space="preserve"> and GBF</w:t>
      </w:r>
      <w:r w:rsidR="00CB2A3D">
        <w:rPr>
          <w:rFonts w:ascii="Lucida Bright" w:hAnsi="Lucida Bright"/>
          <w:sz w:val="22"/>
          <w:szCs w:val="22"/>
        </w:rPr>
        <w:t>] - $</w:t>
      </w:r>
      <w:r w:rsidR="00A9740D">
        <w:rPr>
          <w:rFonts w:ascii="Lucida Bright" w:hAnsi="Lucida Bright"/>
          <w:sz w:val="22"/>
          <w:szCs w:val="22"/>
        </w:rPr>
        <w:t>127,791in funding</w:t>
      </w:r>
    </w:p>
    <w:p w14:paraId="72AA8CC3" w14:textId="6F08F32A" w:rsidR="006971D6" w:rsidRDefault="006971D6" w:rsidP="00F11096">
      <w:pPr>
        <w:numPr>
          <w:ilvl w:val="0"/>
          <w:numId w:val="4"/>
        </w:numPr>
        <w:tabs>
          <w:tab w:val="left" w:pos="72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Effects of Erosion Control Structures on Shoreline Marsh Species Populations </w:t>
      </w:r>
      <w:r>
        <w:rPr>
          <w:rFonts w:ascii="Lucida Bright" w:hAnsi="Lucida Bright"/>
          <w:sz w:val="22"/>
          <w:szCs w:val="22"/>
        </w:rPr>
        <w:lastRenderedPageBreak/>
        <w:t xml:space="preserve">(partial funding in </w:t>
      </w:r>
      <w:r w:rsidR="00CB2A3D">
        <w:rPr>
          <w:rFonts w:ascii="Lucida Bright" w:hAnsi="Lucida Bright"/>
          <w:sz w:val="22"/>
          <w:szCs w:val="22"/>
        </w:rPr>
        <w:t xml:space="preserve">fiscal year </w:t>
      </w:r>
      <w:r>
        <w:rPr>
          <w:rFonts w:ascii="Lucida Bright" w:hAnsi="Lucida Bright"/>
          <w:sz w:val="22"/>
          <w:szCs w:val="22"/>
        </w:rPr>
        <w:t>23, approved by GBC last year)</w:t>
      </w:r>
      <w:r w:rsidR="00A9740D">
        <w:rPr>
          <w:rFonts w:ascii="Lucida Bright" w:hAnsi="Lucida Bright"/>
          <w:sz w:val="22"/>
          <w:szCs w:val="22"/>
        </w:rPr>
        <w:t xml:space="preserve"> _ $31,140 in funding</w:t>
      </w:r>
    </w:p>
    <w:p w14:paraId="68846EE7" w14:textId="567C9654" w:rsidR="006971D6" w:rsidRDefault="006971D6" w:rsidP="00F11096">
      <w:pPr>
        <w:numPr>
          <w:ilvl w:val="0"/>
          <w:numId w:val="4"/>
        </w:numPr>
        <w:tabs>
          <w:tab w:val="left" w:pos="72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Fate of Emerging PFASs pollutants in Fish and Shellfish in Galveston Bay (partial funding in </w:t>
      </w:r>
      <w:r w:rsidR="00CB2A3D">
        <w:rPr>
          <w:rFonts w:ascii="Lucida Bright" w:hAnsi="Lucida Bright"/>
          <w:sz w:val="22"/>
          <w:szCs w:val="22"/>
        </w:rPr>
        <w:t xml:space="preserve">fiscal year </w:t>
      </w:r>
      <w:r>
        <w:rPr>
          <w:rFonts w:ascii="Lucida Bright" w:hAnsi="Lucida Bright"/>
          <w:sz w:val="22"/>
          <w:szCs w:val="22"/>
        </w:rPr>
        <w:t>23, approved by GBC last year)</w:t>
      </w:r>
      <w:r w:rsidR="00CB2A3D">
        <w:rPr>
          <w:rFonts w:ascii="Lucida Bright" w:hAnsi="Lucida Bright"/>
          <w:sz w:val="22"/>
          <w:szCs w:val="22"/>
        </w:rPr>
        <w:t xml:space="preserve"> - $</w:t>
      </w:r>
      <w:r w:rsidR="00A9740D">
        <w:rPr>
          <w:rFonts w:ascii="Lucida Bright" w:hAnsi="Lucida Bright"/>
          <w:sz w:val="22"/>
          <w:szCs w:val="22"/>
        </w:rPr>
        <w:t>37,093 in funding</w:t>
      </w:r>
    </w:p>
    <w:p w14:paraId="3179298E" w14:textId="6B9B9BF1" w:rsidR="006971D6" w:rsidRDefault="006971D6" w:rsidP="00F11096">
      <w:pPr>
        <w:numPr>
          <w:ilvl w:val="0"/>
          <w:numId w:val="4"/>
        </w:numPr>
        <w:tabs>
          <w:tab w:val="left" w:pos="72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Alternate: Monitoring Ecosystem Indicators for Science-Based Restoration and Enhancement of Pelagic Habitats of Galveston Bay</w:t>
      </w:r>
      <w:r w:rsidR="00CB2A3D">
        <w:rPr>
          <w:rFonts w:ascii="Lucida Bright" w:hAnsi="Lucida Bright"/>
          <w:sz w:val="22"/>
          <w:szCs w:val="22"/>
        </w:rPr>
        <w:t xml:space="preserve"> (TAMUG) - $130,663</w:t>
      </w:r>
    </w:p>
    <w:p w14:paraId="6E8CEBD5" w14:textId="77777777" w:rsidR="00F11096" w:rsidRDefault="00F11096" w:rsidP="00F11096">
      <w:pPr>
        <w:ind w:left="720"/>
        <w:rPr>
          <w:rFonts w:ascii="Lucida Bright" w:hAnsi="Lucida Bright"/>
          <w:sz w:val="22"/>
          <w:szCs w:val="22"/>
        </w:rPr>
      </w:pPr>
    </w:p>
    <w:p w14:paraId="0DAEA044" w14:textId="6C919D36" w:rsidR="0006004D" w:rsidRPr="00D940D6" w:rsidRDefault="0006004D" w:rsidP="0006004D">
      <w:pPr>
        <w:tabs>
          <w:tab w:val="clear" w:pos="720"/>
        </w:tabs>
        <w:rPr>
          <w:rFonts w:ascii="Lucida Bright" w:hAnsi="Lucida Bright"/>
          <w:bCs/>
          <w:sz w:val="22"/>
          <w:szCs w:val="22"/>
          <w:u w:val="single"/>
        </w:rPr>
      </w:pPr>
      <w:r w:rsidRPr="00D940D6">
        <w:rPr>
          <w:rFonts w:ascii="Lucida Bright" w:hAnsi="Lucida Bright"/>
          <w:bCs/>
          <w:sz w:val="22"/>
          <w:szCs w:val="22"/>
          <w:u w:val="single"/>
        </w:rPr>
        <w:t>Public Participation and Education</w:t>
      </w:r>
      <w:r w:rsidR="00230F60">
        <w:rPr>
          <w:rFonts w:ascii="Lucida Bright" w:hAnsi="Lucida Bright"/>
          <w:bCs/>
          <w:sz w:val="22"/>
          <w:szCs w:val="22"/>
          <w:u w:val="single"/>
        </w:rPr>
        <w:t xml:space="preserve"> (PPE)</w:t>
      </w:r>
      <w:r w:rsidRPr="00D940D6">
        <w:rPr>
          <w:rFonts w:ascii="Lucida Bright" w:hAnsi="Lucida Bright"/>
          <w:bCs/>
          <w:sz w:val="22"/>
          <w:szCs w:val="22"/>
          <w:u w:val="single"/>
        </w:rPr>
        <w:t xml:space="preserve"> Subcommittee </w:t>
      </w:r>
    </w:p>
    <w:p w14:paraId="72DEDF1D" w14:textId="1FE27A63" w:rsidR="00232025" w:rsidRPr="00B620CA" w:rsidRDefault="00232025" w:rsidP="00B620CA">
      <w:pPr>
        <w:widowControl/>
        <w:numPr>
          <w:ilvl w:val="0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  <w:r>
        <w:rPr>
          <w:rFonts w:ascii="Lucida Bright" w:eastAsia="Calibri" w:hAnsi="Lucida Bright"/>
          <w:bCs/>
          <w:sz w:val="22"/>
          <w:szCs w:val="22"/>
        </w:rPr>
        <w:t xml:space="preserve">Water Quality Outreach Implementation for Vulnerable Rural Populations </w:t>
      </w:r>
      <w:r w:rsidR="00230F60">
        <w:rPr>
          <w:rFonts w:ascii="Lucida Bright" w:eastAsia="Calibri" w:hAnsi="Lucida Bright"/>
          <w:bCs/>
          <w:sz w:val="22"/>
          <w:szCs w:val="22"/>
        </w:rPr>
        <w:t xml:space="preserve">[Houston-Galveston Area Council </w:t>
      </w:r>
      <w:r w:rsidR="00C33894">
        <w:rPr>
          <w:rFonts w:ascii="Lucida Bright" w:eastAsia="Calibri" w:hAnsi="Lucida Bright"/>
          <w:bCs/>
          <w:sz w:val="22"/>
          <w:szCs w:val="22"/>
        </w:rPr>
        <w:t>(H</w:t>
      </w:r>
      <w:r w:rsidR="005158EA">
        <w:rPr>
          <w:rFonts w:ascii="Lucida Bright" w:eastAsia="Calibri" w:hAnsi="Lucida Bright"/>
          <w:bCs/>
          <w:sz w:val="22"/>
          <w:szCs w:val="22"/>
        </w:rPr>
        <w:t>-</w:t>
      </w:r>
      <w:r w:rsidR="00C33894">
        <w:rPr>
          <w:rFonts w:ascii="Lucida Bright" w:eastAsia="Calibri" w:hAnsi="Lucida Bright"/>
          <w:bCs/>
          <w:sz w:val="22"/>
          <w:szCs w:val="22"/>
        </w:rPr>
        <w:t>GAC)</w:t>
      </w:r>
      <w:r w:rsidR="00230F60">
        <w:rPr>
          <w:rFonts w:ascii="Lucida Bright" w:eastAsia="Calibri" w:hAnsi="Lucida Bright"/>
          <w:bCs/>
          <w:sz w:val="22"/>
          <w:szCs w:val="22"/>
        </w:rPr>
        <w:t>]</w:t>
      </w:r>
      <w:r w:rsidR="00C33894">
        <w:rPr>
          <w:rFonts w:ascii="Lucida Bright" w:eastAsia="Calibri" w:hAnsi="Lucida Bright"/>
          <w:bCs/>
          <w:sz w:val="22"/>
          <w:szCs w:val="22"/>
        </w:rPr>
        <w:t xml:space="preserve"> </w:t>
      </w:r>
      <w:r>
        <w:rPr>
          <w:rFonts w:ascii="Lucida Bright" w:eastAsia="Calibri" w:hAnsi="Lucida Bright"/>
          <w:bCs/>
          <w:sz w:val="22"/>
          <w:szCs w:val="22"/>
        </w:rPr>
        <w:t>– $40,000 in funding</w:t>
      </w:r>
    </w:p>
    <w:p w14:paraId="4434DB06" w14:textId="3F8ED262" w:rsidR="00232025" w:rsidRDefault="00232025" w:rsidP="00232025">
      <w:pPr>
        <w:widowControl/>
        <w:numPr>
          <w:ilvl w:val="0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  <w:r>
        <w:rPr>
          <w:rFonts w:ascii="Lucida Bright" w:eastAsia="Calibri" w:hAnsi="Lucida Bright"/>
          <w:bCs/>
          <w:sz w:val="22"/>
          <w:szCs w:val="22"/>
        </w:rPr>
        <w:t xml:space="preserve">Trash Bash </w:t>
      </w:r>
      <w:r w:rsidR="00C33894">
        <w:rPr>
          <w:rFonts w:ascii="Lucida Bright" w:eastAsia="Calibri" w:hAnsi="Lucida Bright"/>
          <w:bCs/>
          <w:sz w:val="22"/>
          <w:szCs w:val="22"/>
        </w:rPr>
        <w:t>(HGAC) - $10,000 in funding</w:t>
      </w:r>
    </w:p>
    <w:p w14:paraId="648E4253" w14:textId="7A630652" w:rsidR="00B620CA" w:rsidRDefault="00B620CA" w:rsidP="00B620CA">
      <w:pPr>
        <w:widowControl/>
        <w:numPr>
          <w:ilvl w:val="0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  <w:r>
        <w:rPr>
          <w:rFonts w:ascii="Lucida Bright" w:eastAsia="Calibri" w:hAnsi="Lucida Bright"/>
          <w:bCs/>
          <w:sz w:val="22"/>
          <w:szCs w:val="22"/>
        </w:rPr>
        <w:t>Galveston Bay Report Card for Vietnamese Outreach</w:t>
      </w:r>
      <w:r w:rsidR="00C33894">
        <w:rPr>
          <w:rFonts w:ascii="Lucida Bright" w:eastAsia="Calibri" w:hAnsi="Lucida Bright"/>
          <w:bCs/>
          <w:sz w:val="22"/>
          <w:szCs w:val="22"/>
        </w:rPr>
        <w:t xml:space="preserve"> (</w:t>
      </w:r>
      <w:r w:rsidR="00230F60">
        <w:rPr>
          <w:rFonts w:ascii="Lucida Bright" w:eastAsia="Calibri" w:hAnsi="Lucida Bright"/>
          <w:bCs/>
          <w:sz w:val="22"/>
          <w:szCs w:val="22"/>
        </w:rPr>
        <w:t>Houston Advanced Research Center</w:t>
      </w:r>
      <w:r w:rsidR="00C33894">
        <w:rPr>
          <w:rFonts w:ascii="Lucida Bright" w:eastAsia="Calibri" w:hAnsi="Lucida Bright"/>
          <w:bCs/>
          <w:sz w:val="22"/>
          <w:szCs w:val="22"/>
        </w:rPr>
        <w:t>)</w:t>
      </w:r>
      <w:r>
        <w:rPr>
          <w:rFonts w:ascii="Lucida Bright" w:eastAsia="Calibri" w:hAnsi="Lucida Bright"/>
          <w:bCs/>
          <w:sz w:val="22"/>
          <w:szCs w:val="22"/>
        </w:rPr>
        <w:t xml:space="preserve"> - $65,000 in funding</w:t>
      </w:r>
    </w:p>
    <w:p w14:paraId="599D481B" w14:textId="2333BB61" w:rsidR="00B620CA" w:rsidRDefault="00B620CA" w:rsidP="00B620CA">
      <w:pPr>
        <w:widowControl/>
        <w:numPr>
          <w:ilvl w:val="0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  <w:r>
        <w:rPr>
          <w:rFonts w:ascii="Lucida Bright" w:eastAsia="Calibri" w:hAnsi="Lucida Bright"/>
          <w:bCs/>
          <w:sz w:val="22"/>
          <w:szCs w:val="22"/>
        </w:rPr>
        <w:t>Alternate 1: Engaging Diverse Communities in Conservation</w:t>
      </w:r>
      <w:r w:rsidR="00C33894">
        <w:rPr>
          <w:rFonts w:ascii="Lucida Bright" w:eastAsia="Calibri" w:hAnsi="Lucida Bright"/>
          <w:bCs/>
          <w:sz w:val="22"/>
          <w:szCs w:val="22"/>
        </w:rPr>
        <w:t xml:space="preserve"> (BPA through the Harris County Dep</w:t>
      </w:r>
      <w:r w:rsidR="00230F60">
        <w:rPr>
          <w:rFonts w:ascii="Lucida Bright" w:eastAsia="Calibri" w:hAnsi="Lucida Bright"/>
          <w:bCs/>
          <w:sz w:val="22"/>
          <w:szCs w:val="22"/>
        </w:rPr>
        <w:t>ar</w:t>
      </w:r>
      <w:r w:rsidR="00C33894">
        <w:rPr>
          <w:rFonts w:ascii="Lucida Bright" w:eastAsia="Calibri" w:hAnsi="Lucida Bright"/>
          <w:bCs/>
          <w:sz w:val="22"/>
          <w:szCs w:val="22"/>
        </w:rPr>
        <w:t>t</w:t>
      </w:r>
      <w:r w:rsidR="00230F60">
        <w:rPr>
          <w:rFonts w:ascii="Lucida Bright" w:eastAsia="Calibri" w:hAnsi="Lucida Bright"/>
          <w:bCs/>
          <w:sz w:val="22"/>
          <w:szCs w:val="22"/>
        </w:rPr>
        <w:t>ment</w:t>
      </w:r>
      <w:r w:rsidR="00C33894">
        <w:rPr>
          <w:rFonts w:ascii="Lucida Bright" w:eastAsia="Calibri" w:hAnsi="Lucida Bright"/>
          <w:bCs/>
          <w:sz w:val="22"/>
          <w:szCs w:val="22"/>
        </w:rPr>
        <w:t xml:space="preserve"> of Education)</w:t>
      </w:r>
      <w:r>
        <w:rPr>
          <w:rFonts w:ascii="Lucida Bright" w:eastAsia="Calibri" w:hAnsi="Lucida Bright"/>
          <w:bCs/>
          <w:sz w:val="22"/>
          <w:szCs w:val="22"/>
        </w:rPr>
        <w:t xml:space="preserve"> – $58,540 in funding</w:t>
      </w:r>
    </w:p>
    <w:p w14:paraId="1EC4A2DE" w14:textId="69B17B0B" w:rsidR="009D68E1" w:rsidRDefault="009D68E1" w:rsidP="009D68E1">
      <w:pPr>
        <w:widowControl/>
        <w:numPr>
          <w:ilvl w:val="1"/>
          <w:numId w:val="6"/>
        </w:num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  <w:r>
        <w:rPr>
          <w:rFonts w:ascii="Lucida Bright" w:eastAsia="Calibri" w:hAnsi="Lucida Bright"/>
          <w:bCs/>
          <w:sz w:val="22"/>
          <w:szCs w:val="22"/>
        </w:rPr>
        <w:t>Linda Shead has a conflict of interest</w:t>
      </w:r>
      <w:r w:rsidR="00F0714B">
        <w:rPr>
          <w:rFonts w:ascii="Lucida Bright" w:eastAsia="Calibri" w:hAnsi="Lucida Bright"/>
          <w:bCs/>
          <w:sz w:val="22"/>
          <w:szCs w:val="22"/>
        </w:rPr>
        <w:t xml:space="preserve"> because of BPA</w:t>
      </w:r>
    </w:p>
    <w:p w14:paraId="3169F158" w14:textId="0DB8342D" w:rsidR="00B620CA" w:rsidRDefault="00B620CA" w:rsidP="00B620CA">
      <w:pPr>
        <w:widowControl/>
        <w:numPr>
          <w:ilvl w:val="0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  <w:r>
        <w:rPr>
          <w:rFonts w:ascii="Lucida Bright" w:eastAsia="Calibri" w:hAnsi="Lucida Bright"/>
          <w:bCs/>
          <w:sz w:val="22"/>
          <w:szCs w:val="22"/>
        </w:rPr>
        <w:t>Alternate 2: Exploring the Education Connections at Exploration Green</w:t>
      </w:r>
      <w:r w:rsidR="00C33894">
        <w:rPr>
          <w:rFonts w:ascii="Lucida Bright" w:eastAsia="Calibri" w:hAnsi="Lucida Bright"/>
          <w:bCs/>
          <w:sz w:val="22"/>
          <w:szCs w:val="22"/>
        </w:rPr>
        <w:t xml:space="preserve"> (Texas A&amp;M AgriLife through the Texas Community Watershed Partners)</w:t>
      </w:r>
      <w:r>
        <w:rPr>
          <w:rFonts w:ascii="Lucida Bright" w:eastAsia="Calibri" w:hAnsi="Lucida Bright"/>
          <w:bCs/>
          <w:sz w:val="22"/>
          <w:szCs w:val="22"/>
        </w:rPr>
        <w:t xml:space="preserve"> - $65,000 in funding</w:t>
      </w:r>
    </w:p>
    <w:p w14:paraId="5E5EC46B" w14:textId="77777777" w:rsidR="00232025" w:rsidRDefault="00232025" w:rsidP="00232025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ascii="Lucida Bright" w:eastAsia="Calibri" w:hAnsi="Lucida Bright"/>
          <w:bCs/>
          <w:sz w:val="22"/>
          <w:szCs w:val="22"/>
        </w:rPr>
      </w:pPr>
    </w:p>
    <w:p w14:paraId="532E810A" w14:textId="1AAAA563" w:rsidR="0016225E" w:rsidRPr="00D940D6" w:rsidRDefault="0016225E" w:rsidP="0016225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  <w:u w:val="single"/>
        </w:rPr>
      </w:pPr>
      <w:r w:rsidRPr="00D940D6">
        <w:rPr>
          <w:rFonts w:ascii="Lucida Bright" w:eastAsia="Calibri" w:hAnsi="Lucida Bright"/>
          <w:bCs/>
          <w:sz w:val="22"/>
          <w:szCs w:val="22"/>
          <w:u w:val="single"/>
        </w:rPr>
        <w:t xml:space="preserve">Water and Sediment Quality </w:t>
      </w:r>
      <w:r w:rsidR="00230F60">
        <w:rPr>
          <w:rFonts w:ascii="Lucida Bright" w:eastAsia="Calibri" w:hAnsi="Lucida Bright"/>
          <w:bCs/>
          <w:sz w:val="22"/>
          <w:szCs w:val="22"/>
          <w:u w:val="single"/>
        </w:rPr>
        <w:t>(WSQ)</w:t>
      </w:r>
      <w:r w:rsidRPr="00D940D6">
        <w:rPr>
          <w:rFonts w:ascii="Lucida Bright" w:eastAsia="Calibri" w:hAnsi="Lucida Bright"/>
          <w:bCs/>
          <w:sz w:val="22"/>
          <w:szCs w:val="22"/>
          <w:u w:val="single"/>
        </w:rPr>
        <w:t>Subcommittee</w:t>
      </w:r>
    </w:p>
    <w:p w14:paraId="73573C9E" w14:textId="43F683D5" w:rsidR="0016225E" w:rsidRDefault="009D68E1" w:rsidP="009D68E1">
      <w:pPr>
        <w:pStyle w:val="ListParagraph"/>
        <w:widowControl/>
        <w:numPr>
          <w:ilvl w:val="0"/>
          <w:numId w:val="9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Watershed Protection Plan for Clear Creek (H</w:t>
      </w:r>
      <w:r w:rsidR="00230F60">
        <w:rPr>
          <w:rFonts w:ascii="Lucida Bright" w:hAnsi="Lucida Bright"/>
          <w:bCs/>
        </w:rPr>
        <w:t>-</w:t>
      </w:r>
      <w:r>
        <w:rPr>
          <w:rFonts w:ascii="Lucida Bright" w:hAnsi="Lucida Bright"/>
          <w:bCs/>
        </w:rPr>
        <w:t xml:space="preserve">GAC) - </w:t>
      </w:r>
      <w:r w:rsidR="005442FF">
        <w:rPr>
          <w:rFonts w:ascii="Lucida Bright" w:hAnsi="Lucida Bright"/>
          <w:bCs/>
        </w:rPr>
        <w:t>$30,000 in funding</w:t>
      </w:r>
    </w:p>
    <w:p w14:paraId="78274E88" w14:textId="632C4896" w:rsidR="005442FF" w:rsidRDefault="005442FF" w:rsidP="009D68E1">
      <w:pPr>
        <w:pStyle w:val="ListParagraph"/>
        <w:widowControl/>
        <w:numPr>
          <w:ilvl w:val="0"/>
          <w:numId w:val="9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Supporting the Use of Green Infrastructure in the Lower Galveston Bay Watershed (H</w:t>
      </w:r>
      <w:r w:rsidR="00230F60">
        <w:rPr>
          <w:rFonts w:ascii="Lucida Bright" w:hAnsi="Lucida Bright"/>
          <w:bCs/>
        </w:rPr>
        <w:t>-</w:t>
      </w:r>
      <w:r>
        <w:rPr>
          <w:rFonts w:ascii="Lucida Bright" w:hAnsi="Lucida Bright"/>
          <w:bCs/>
        </w:rPr>
        <w:t>GAC; existing project that was funded last year) - $15,000 in funding</w:t>
      </w:r>
    </w:p>
    <w:p w14:paraId="2FE1CCB9" w14:textId="34E983E6" w:rsidR="005442FF" w:rsidRDefault="00EC5A33" w:rsidP="009D68E1">
      <w:pPr>
        <w:pStyle w:val="ListParagraph"/>
        <w:widowControl/>
        <w:numPr>
          <w:ilvl w:val="0"/>
          <w:numId w:val="9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Targeted Bacteria Monitoring (B</w:t>
      </w:r>
      <w:r w:rsidR="00F0714B">
        <w:rPr>
          <w:rFonts w:ascii="Lucida Bright" w:hAnsi="Lucida Bright"/>
          <w:bCs/>
        </w:rPr>
        <w:t>ayou Preservation Association (BPA)</w:t>
      </w:r>
      <w:r>
        <w:rPr>
          <w:rFonts w:ascii="Lucida Bright" w:hAnsi="Lucida Bright"/>
          <w:bCs/>
        </w:rPr>
        <w:t xml:space="preserve"> through H</w:t>
      </w:r>
      <w:r w:rsidR="00230F60">
        <w:rPr>
          <w:rFonts w:ascii="Lucida Bright" w:hAnsi="Lucida Bright"/>
          <w:bCs/>
        </w:rPr>
        <w:t>-</w:t>
      </w:r>
      <w:r>
        <w:rPr>
          <w:rFonts w:ascii="Lucida Bright" w:hAnsi="Lucida Bright"/>
          <w:bCs/>
        </w:rPr>
        <w:t>GAC; existing project, Phase 3) - $40,000 in funding</w:t>
      </w:r>
    </w:p>
    <w:p w14:paraId="01BBCB75" w14:textId="06248328" w:rsidR="00EC5A33" w:rsidRDefault="00EC5A33" w:rsidP="00EC5A33">
      <w:pPr>
        <w:pStyle w:val="ListParagraph"/>
        <w:widowControl/>
        <w:numPr>
          <w:ilvl w:val="1"/>
          <w:numId w:val="9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Linda Shead has conflict of interest</w:t>
      </w:r>
      <w:r w:rsidR="00F0714B">
        <w:rPr>
          <w:rFonts w:ascii="Lucida Bright" w:hAnsi="Lucida Bright"/>
          <w:bCs/>
        </w:rPr>
        <w:t xml:space="preserve"> because of BPA</w:t>
      </w:r>
    </w:p>
    <w:p w14:paraId="317502AA" w14:textId="1A356944" w:rsidR="00EC5A33" w:rsidRDefault="00230F60" w:rsidP="009D68E1">
      <w:pPr>
        <w:pStyle w:val="ListParagraph"/>
        <w:widowControl/>
        <w:numPr>
          <w:ilvl w:val="0"/>
          <w:numId w:val="9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HPARD</w:t>
      </w:r>
      <w:r w:rsidR="00C33894">
        <w:rPr>
          <w:rFonts w:ascii="Lucida Bright" w:hAnsi="Lucida Bright"/>
          <w:bCs/>
        </w:rPr>
        <w:t xml:space="preserve"> </w:t>
      </w:r>
      <w:r w:rsidR="00EC5A33" w:rsidRPr="00C33894">
        <w:rPr>
          <w:rFonts w:ascii="Lucida Bright" w:hAnsi="Lucida Bright"/>
          <w:bCs/>
        </w:rPr>
        <w:t>Water Management Plan</w:t>
      </w:r>
      <w:r w:rsidR="00EC5A33">
        <w:rPr>
          <w:rFonts w:ascii="Lucida Bright" w:hAnsi="Lucida Bright"/>
          <w:bCs/>
        </w:rPr>
        <w:t xml:space="preserve"> - $</w:t>
      </w:r>
      <w:r w:rsidR="00C33894">
        <w:rPr>
          <w:rFonts w:ascii="Lucida Bright" w:hAnsi="Lucida Bright"/>
          <w:bCs/>
        </w:rPr>
        <w:t>50,000 in funding</w:t>
      </w:r>
    </w:p>
    <w:p w14:paraId="0F60B486" w14:textId="1BB6BA97" w:rsidR="00EC5A33" w:rsidRDefault="00EC5A33" w:rsidP="009D68E1">
      <w:pPr>
        <w:pStyle w:val="ListParagraph"/>
        <w:widowControl/>
        <w:numPr>
          <w:ilvl w:val="0"/>
          <w:numId w:val="9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Alternate: Promoting Healthy Soils and Green Infrastructure for Improved Water Quality through Galveston Bay Watershed</w:t>
      </w:r>
      <w:r w:rsidR="00C33894">
        <w:rPr>
          <w:rFonts w:ascii="Lucida Bright" w:hAnsi="Lucida Bright"/>
          <w:bCs/>
        </w:rPr>
        <w:t xml:space="preserve"> (Texas A&amp;M AgriLife through the Texas Community Watershed Partners) - ~$92,000 in funding</w:t>
      </w:r>
    </w:p>
    <w:p w14:paraId="790BA2F9" w14:textId="7FF3A9B3" w:rsidR="00C761E2" w:rsidRPr="001D7781" w:rsidRDefault="00230F60" w:rsidP="009D68E1">
      <w:pPr>
        <w:pStyle w:val="ListParagraph"/>
        <w:widowControl/>
        <w:numPr>
          <w:ilvl w:val="1"/>
          <w:numId w:val="9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Mr.</w:t>
      </w:r>
      <w:r w:rsidR="00EC5A33">
        <w:rPr>
          <w:rFonts w:ascii="Lucida Bright" w:hAnsi="Lucida Bright"/>
          <w:bCs/>
        </w:rPr>
        <w:t xml:space="preserve"> Koch has a conflict of interest</w:t>
      </w:r>
    </w:p>
    <w:p w14:paraId="0AE0189D" w14:textId="77777777" w:rsidR="001D7781" w:rsidRDefault="001D7781" w:rsidP="009D68E1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5AD53228" w14:textId="28336CA8" w:rsidR="00C33894" w:rsidRPr="00CE3E86" w:rsidRDefault="00C33894" w:rsidP="00C33894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  <w:sz w:val="22"/>
          <w:szCs w:val="22"/>
        </w:rPr>
      </w:pPr>
      <w:r w:rsidRPr="00121C3C">
        <w:rPr>
          <w:rFonts w:ascii="Lucida Bright" w:hAnsi="Lucida Bright"/>
          <w:bCs/>
          <w:sz w:val="22"/>
          <w:szCs w:val="22"/>
        </w:rPr>
        <w:t xml:space="preserve">Lori </w:t>
      </w:r>
      <w:r>
        <w:rPr>
          <w:rFonts w:ascii="Lucida Bright" w:hAnsi="Lucida Bright"/>
          <w:bCs/>
          <w:sz w:val="22"/>
          <w:szCs w:val="22"/>
        </w:rPr>
        <w:t xml:space="preserve">Traweek </w:t>
      </w:r>
      <w:r w:rsidRPr="00CE3E86">
        <w:rPr>
          <w:rFonts w:ascii="Lucida Bright" w:hAnsi="Lucida Bright"/>
          <w:bCs/>
          <w:sz w:val="22"/>
          <w:szCs w:val="22"/>
        </w:rPr>
        <w:t xml:space="preserve">abstained from projects involving </w:t>
      </w:r>
      <w:r w:rsidR="00230F60">
        <w:rPr>
          <w:rFonts w:ascii="Lucida Bright" w:hAnsi="Lucida Bright"/>
          <w:bCs/>
          <w:sz w:val="22"/>
          <w:szCs w:val="22"/>
        </w:rPr>
        <w:t>GBF</w:t>
      </w:r>
      <w:r w:rsidRPr="00CE3E86">
        <w:rPr>
          <w:rFonts w:ascii="Lucida Bright" w:hAnsi="Lucida Bright"/>
          <w:bCs/>
          <w:sz w:val="22"/>
          <w:szCs w:val="22"/>
        </w:rPr>
        <w:t xml:space="preserve">, strictly volunteer. </w:t>
      </w:r>
      <w:r w:rsidR="00230F60">
        <w:rPr>
          <w:rFonts w:ascii="Lucida Bright" w:hAnsi="Lucida Bright"/>
          <w:bCs/>
          <w:sz w:val="22"/>
          <w:szCs w:val="22"/>
        </w:rPr>
        <w:t>Ms.</w:t>
      </w:r>
      <w:r w:rsidRPr="00CE3E86">
        <w:rPr>
          <w:rFonts w:ascii="Lucida Bright" w:hAnsi="Lucida Bright"/>
          <w:bCs/>
          <w:sz w:val="22"/>
          <w:szCs w:val="22"/>
        </w:rPr>
        <w:t xml:space="preserve"> Shead abstained from projects involving </w:t>
      </w:r>
      <w:r w:rsidR="00230F60">
        <w:rPr>
          <w:rFonts w:ascii="Lucida Bright" w:hAnsi="Lucida Bright"/>
          <w:bCs/>
          <w:sz w:val="22"/>
          <w:szCs w:val="22"/>
        </w:rPr>
        <w:t>BPA</w:t>
      </w:r>
      <w:r w:rsidRPr="00CE3E86">
        <w:rPr>
          <w:rFonts w:ascii="Lucida Bright" w:hAnsi="Lucida Bright"/>
          <w:bCs/>
          <w:sz w:val="22"/>
          <w:szCs w:val="22"/>
        </w:rPr>
        <w:t>, strictly volunteer.</w:t>
      </w:r>
    </w:p>
    <w:p w14:paraId="11E35F8C" w14:textId="77777777" w:rsidR="00C33894" w:rsidRDefault="00C33894" w:rsidP="009D68E1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791FA44A" w14:textId="04AAAE33" w:rsidR="001D7781" w:rsidRPr="00D96569" w:rsidRDefault="00230F60" w:rsidP="009D68E1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Ms.</w:t>
      </w:r>
      <w:r w:rsidR="001D7781">
        <w:rPr>
          <w:rFonts w:ascii="Lucida Bright" w:hAnsi="Lucida Bright"/>
          <w:sz w:val="22"/>
          <w:szCs w:val="22"/>
        </w:rPr>
        <w:t xml:space="preserve"> </w:t>
      </w:r>
      <w:r w:rsidR="00D96569">
        <w:rPr>
          <w:rFonts w:ascii="Lucida Bright" w:hAnsi="Lucida Bright"/>
          <w:sz w:val="22"/>
          <w:szCs w:val="22"/>
        </w:rPr>
        <w:t xml:space="preserve">Marshall </w:t>
      </w:r>
      <w:r w:rsidR="001D7781">
        <w:rPr>
          <w:rFonts w:ascii="Lucida Bright" w:hAnsi="Lucida Bright"/>
          <w:sz w:val="22"/>
          <w:szCs w:val="22"/>
        </w:rPr>
        <w:t>welcome</w:t>
      </w:r>
      <w:r w:rsidR="00CE3E86">
        <w:rPr>
          <w:rFonts w:ascii="Lucida Bright" w:hAnsi="Lucida Bright"/>
          <w:sz w:val="22"/>
          <w:szCs w:val="22"/>
        </w:rPr>
        <w:t>d</w:t>
      </w:r>
      <w:r w:rsidR="001D7781">
        <w:rPr>
          <w:rFonts w:ascii="Lucida Bright" w:hAnsi="Lucida Bright"/>
          <w:sz w:val="22"/>
          <w:szCs w:val="22"/>
        </w:rPr>
        <w:t xml:space="preserve"> Cindy Wilems to the meeting since it was her first B&amp;P meeting as the new PPE subcommittee chair</w:t>
      </w:r>
      <w:r w:rsidR="001D7781" w:rsidRPr="00376EF1">
        <w:rPr>
          <w:rFonts w:ascii="Lucida Bright" w:hAnsi="Lucida Bright"/>
          <w:sz w:val="22"/>
          <w:szCs w:val="22"/>
        </w:rPr>
        <w:t>.</w:t>
      </w:r>
    </w:p>
    <w:p w14:paraId="1BD22EE5" w14:textId="77777777" w:rsidR="001D7781" w:rsidRDefault="001D7781" w:rsidP="009D68E1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</w:rPr>
      </w:pPr>
    </w:p>
    <w:p w14:paraId="549425DD" w14:textId="0A8612A6" w:rsidR="001D7781" w:rsidRPr="00CE3E86" w:rsidRDefault="001D7781" w:rsidP="009D68E1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/>
          <w:sz w:val="22"/>
          <w:szCs w:val="22"/>
        </w:rPr>
      </w:pPr>
      <w:r w:rsidRPr="00CE3E86">
        <w:rPr>
          <w:rFonts w:ascii="Lucida Bright" w:eastAsia="Calibri" w:hAnsi="Lucida Bright"/>
          <w:b/>
          <w:sz w:val="22"/>
          <w:szCs w:val="22"/>
        </w:rPr>
        <w:t>Budget Presentation</w:t>
      </w:r>
    </w:p>
    <w:p w14:paraId="4D3A72CC" w14:textId="77777777" w:rsidR="001D7781" w:rsidRPr="00CE3E86" w:rsidRDefault="001D7781" w:rsidP="009D68E1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i/>
          <w:iCs/>
          <w:sz w:val="22"/>
          <w:szCs w:val="22"/>
        </w:rPr>
      </w:pPr>
    </w:p>
    <w:p w14:paraId="54861E61" w14:textId="5FBF6960" w:rsidR="001D7781" w:rsidRPr="00CE3E86" w:rsidRDefault="001D7781" w:rsidP="009D68E1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i/>
          <w:iCs/>
          <w:sz w:val="22"/>
          <w:szCs w:val="22"/>
        </w:rPr>
      </w:pPr>
      <w:r w:rsidRPr="00CE3E86">
        <w:rPr>
          <w:rFonts w:ascii="Lucida Bright" w:eastAsia="Calibri" w:hAnsi="Lucida Bright"/>
          <w:bCs/>
          <w:i/>
          <w:iCs/>
          <w:sz w:val="22"/>
          <w:szCs w:val="22"/>
        </w:rPr>
        <w:t>Budget A:</w:t>
      </w:r>
    </w:p>
    <w:p w14:paraId="3AA0A2C3" w14:textId="289DF1B8" w:rsidR="004D71B3" w:rsidRPr="00CE3E86" w:rsidRDefault="004D71B3" w:rsidP="001D7781">
      <w:pPr>
        <w:pStyle w:val="ListParagraph"/>
        <w:widowControl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 xml:space="preserve">$700,000 in funding from </w:t>
      </w:r>
      <w:r w:rsidR="00230F60">
        <w:rPr>
          <w:rFonts w:ascii="Lucida Bright" w:hAnsi="Lucida Bright"/>
          <w:bCs/>
        </w:rPr>
        <w:t>Environmental Protection Agency (</w:t>
      </w:r>
      <w:r w:rsidRPr="00CE3E86">
        <w:rPr>
          <w:rFonts w:ascii="Lucida Bright" w:hAnsi="Lucida Bright"/>
          <w:bCs/>
        </w:rPr>
        <w:t>EPA</w:t>
      </w:r>
      <w:r w:rsidR="00230F60">
        <w:rPr>
          <w:rFonts w:ascii="Lucida Bright" w:hAnsi="Lucida Bright"/>
          <w:bCs/>
        </w:rPr>
        <w:t>)</w:t>
      </w:r>
      <w:r w:rsidRPr="00CE3E86">
        <w:rPr>
          <w:rFonts w:ascii="Lucida Bright" w:hAnsi="Lucida Bright"/>
          <w:bCs/>
        </w:rPr>
        <w:t>, ~$923,000 in state funding</w:t>
      </w:r>
    </w:p>
    <w:p w14:paraId="7B17EBD6" w14:textId="72E161E5" w:rsidR="001D7781" w:rsidRPr="00CE3E86" w:rsidRDefault="001D7781" w:rsidP="001D7781">
      <w:pPr>
        <w:pStyle w:val="ListParagraph"/>
        <w:widowControl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F</w:t>
      </w:r>
      <w:r w:rsidR="00230F60">
        <w:rPr>
          <w:rFonts w:ascii="Lucida Bright" w:hAnsi="Lucida Bright"/>
          <w:bCs/>
        </w:rPr>
        <w:t xml:space="preserve">iscal year </w:t>
      </w:r>
      <w:r w:rsidRPr="00CE3E86">
        <w:rPr>
          <w:rFonts w:ascii="Lucida Bright" w:hAnsi="Lucida Bright"/>
          <w:bCs/>
        </w:rPr>
        <w:t>23 Subcommittee Recommendations for funding (does not include any alternatives, only includes base projects)</w:t>
      </w:r>
    </w:p>
    <w:p w14:paraId="5F63E0F6" w14:textId="0956DF08" w:rsidR="001D7781" w:rsidRPr="00CE3E86" w:rsidRDefault="001D7781" w:rsidP="001D7781">
      <w:pPr>
        <w:pStyle w:val="ListParagraph"/>
        <w:widowControl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 xml:space="preserve">Compared against </w:t>
      </w:r>
      <w:r w:rsidR="00230F60">
        <w:rPr>
          <w:rFonts w:ascii="Lucida Bright" w:hAnsi="Lucida Bright"/>
          <w:bCs/>
        </w:rPr>
        <w:t xml:space="preserve">fiscal year </w:t>
      </w:r>
      <w:r w:rsidRPr="00CE3E86">
        <w:rPr>
          <w:rFonts w:ascii="Lucida Bright" w:hAnsi="Lucida Bright"/>
          <w:bCs/>
        </w:rPr>
        <w:t>22 budget</w:t>
      </w:r>
    </w:p>
    <w:p w14:paraId="65834334" w14:textId="30DCEFAD" w:rsidR="001D7781" w:rsidRPr="00CE3E86" w:rsidRDefault="00126957" w:rsidP="001D7781">
      <w:pPr>
        <w:pStyle w:val="ListParagraph"/>
        <w:widowControl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lastRenderedPageBreak/>
        <w:t xml:space="preserve">Have considerable amount of funding leftover, roughly $150,000, to make some recommendations in </w:t>
      </w:r>
      <w:r w:rsidR="00230F60">
        <w:rPr>
          <w:rFonts w:ascii="Lucida Bright" w:hAnsi="Lucida Bright"/>
          <w:bCs/>
        </w:rPr>
        <w:t xml:space="preserve">fiscal year </w:t>
      </w:r>
      <w:r w:rsidRPr="00CE3E86">
        <w:rPr>
          <w:rFonts w:ascii="Lucida Bright" w:hAnsi="Lucida Bright"/>
          <w:bCs/>
        </w:rPr>
        <w:t>23</w:t>
      </w:r>
    </w:p>
    <w:p w14:paraId="064FF656" w14:textId="4755EE76" w:rsidR="00126957" w:rsidRPr="00CE3E86" w:rsidRDefault="004D71B3" w:rsidP="001D7781">
      <w:pPr>
        <w:pStyle w:val="ListParagraph"/>
        <w:widowControl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Changes made included:</w:t>
      </w:r>
    </w:p>
    <w:p w14:paraId="5E29351F" w14:textId="4DDBBEC4" w:rsidR="004D71B3" w:rsidRPr="00CE3E86" w:rsidRDefault="004D71B3" w:rsidP="004D71B3">
      <w:pPr>
        <w:pStyle w:val="ListParagraph"/>
        <w:widowControl/>
        <w:numPr>
          <w:ilvl w:val="1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Addition of PPE Alternative 1 (#17) and M&amp;R Alternative (#22)</w:t>
      </w:r>
    </w:p>
    <w:p w14:paraId="5C7F1B6D" w14:textId="114346DA" w:rsidR="004D71B3" w:rsidRPr="00CE3E86" w:rsidRDefault="004D71B3" w:rsidP="004D71B3">
      <w:pPr>
        <w:pStyle w:val="ListParagraph"/>
        <w:widowControl/>
        <w:numPr>
          <w:ilvl w:val="1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Moving around of projects from state to federal funding</w:t>
      </w:r>
    </w:p>
    <w:p w14:paraId="23FF6F7E" w14:textId="35ECBBEF" w:rsidR="004D71B3" w:rsidRPr="00CE3E86" w:rsidRDefault="004D71B3" w:rsidP="004D71B3">
      <w:pPr>
        <w:pStyle w:val="ListParagraph"/>
        <w:widowControl/>
        <w:numPr>
          <w:ilvl w:val="0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With the changes made, GBEP was able to balance the budget with exception of $35,000 in state funding</w:t>
      </w:r>
    </w:p>
    <w:p w14:paraId="55F28E93" w14:textId="15D1312B" w:rsidR="004D71B3" w:rsidRPr="00CE3E86" w:rsidRDefault="004D71B3" w:rsidP="004D71B3">
      <w:pPr>
        <w:pStyle w:val="ListParagraph"/>
        <w:widowControl/>
        <w:numPr>
          <w:ilvl w:val="1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This $35,000 in state funding was a special ask to fund an additional project (not guaranteed to get it a second time)</w:t>
      </w:r>
    </w:p>
    <w:p w14:paraId="15580E46" w14:textId="3B648BAD" w:rsidR="004D71B3" w:rsidRPr="00CE3E86" w:rsidRDefault="004D71B3" w:rsidP="004D71B3">
      <w:pPr>
        <w:pStyle w:val="ListParagraph"/>
        <w:widowControl/>
        <w:numPr>
          <w:ilvl w:val="1"/>
          <w:numId w:val="1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Should this be available again, this would go to project 10 (Baytown Nature Center) or project 11 (Blackhawk Park)</w:t>
      </w:r>
    </w:p>
    <w:p w14:paraId="1B4F5114" w14:textId="47F4CDC8" w:rsidR="004D71B3" w:rsidRPr="00CE3E86" w:rsidRDefault="004D71B3" w:rsidP="004D71B3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</w:p>
    <w:p w14:paraId="15874B0C" w14:textId="1D8FF298" w:rsidR="004D71B3" w:rsidRPr="00CE3E86" w:rsidRDefault="004D71B3" w:rsidP="004D71B3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i/>
          <w:iCs/>
          <w:sz w:val="22"/>
          <w:szCs w:val="22"/>
        </w:rPr>
      </w:pPr>
      <w:r w:rsidRPr="00CE3E86">
        <w:rPr>
          <w:rFonts w:ascii="Lucida Bright" w:eastAsia="Calibri" w:hAnsi="Lucida Bright"/>
          <w:bCs/>
          <w:i/>
          <w:iCs/>
          <w:sz w:val="22"/>
          <w:szCs w:val="22"/>
        </w:rPr>
        <w:t>Budget B:</w:t>
      </w:r>
    </w:p>
    <w:p w14:paraId="23E6845C" w14:textId="60558756" w:rsidR="004D71B3" w:rsidRPr="00CE3E86" w:rsidRDefault="004D71B3" w:rsidP="00CE3E86">
      <w:pPr>
        <w:pStyle w:val="ListParagraph"/>
        <w:widowControl/>
        <w:numPr>
          <w:ilvl w:val="0"/>
          <w:numId w:val="1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$750,000 from EPA</w:t>
      </w:r>
      <w:r w:rsidR="00CE3E86" w:rsidRPr="00CE3E86">
        <w:rPr>
          <w:rFonts w:ascii="Lucida Bright" w:hAnsi="Lucida Bright"/>
          <w:bCs/>
        </w:rPr>
        <w:t>, ~</w:t>
      </w:r>
      <w:r w:rsidRPr="00CE3E86">
        <w:rPr>
          <w:rFonts w:ascii="Lucida Bright" w:hAnsi="Lucida Bright"/>
          <w:bCs/>
        </w:rPr>
        <w:t>$900,000 state funding</w:t>
      </w:r>
    </w:p>
    <w:p w14:paraId="3628B0B1" w14:textId="5E78C8A7" w:rsidR="004D71B3" w:rsidRPr="00CE3E86" w:rsidRDefault="004D71B3" w:rsidP="004D71B3">
      <w:pPr>
        <w:pStyle w:val="ListParagraph"/>
        <w:widowControl/>
        <w:numPr>
          <w:ilvl w:val="0"/>
          <w:numId w:val="1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Changes need</w:t>
      </w:r>
      <w:r w:rsidR="00791699" w:rsidRPr="00CE3E86">
        <w:rPr>
          <w:rFonts w:ascii="Lucida Bright" w:hAnsi="Lucida Bright"/>
          <w:bCs/>
        </w:rPr>
        <w:t>ing</w:t>
      </w:r>
      <w:r w:rsidRPr="00CE3E86">
        <w:rPr>
          <w:rFonts w:ascii="Lucida Bright" w:hAnsi="Lucida Bright"/>
          <w:bCs/>
        </w:rPr>
        <w:t xml:space="preserve"> to be made to accommodate this budget include:</w:t>
      </w:r>
    </w:p>
    <w:p w14:paraId="65FAC92E" w14:textId="3C7301FA" w:rsidR="004D71B3" w:rsidRPr="00CE3E86" w:rsidRDefault="004D71B3" w:rsidP="004D71B3">
      <w:pPr>
        <w:pStyle w:val="ListParagraph"/>
        <w:widowControl/>
        <w:numPr>
          <w:ilvl w:val="1"/>
          <w:numId w:val="1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Project 11 (Blackhawk Park) would switch from state funding to federal funding</w:t>
      </w:r>
    </w:p>
    <w:p w14:paraId="231FAEEF" w14:textId="59F5A0CB" w:rsidR="004D71B3" w:rsidRPr="00CE3E86" w:rsidRDefault="004D71B3" w:rsidP="004D71B3">
      <w:pPr>
        <w:pStyle w:val="ListParagraph"/>
        <w:widowControl/>
        <w:numPr>
          <w:ilvl w:val="1"/>
          <w:numId w:val="1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Project 13 (Cold-Stunning Events) would be funded in full amount f</w:t>
      </w:r>
      <w:r w:rsidR="00C27AD1" w:rsidRPr="00CE3E86">
        <w:rPr>
          <w:rFonts w:ascii="Lucida Bright" w:hAnsi="Lucida Bright"/>
          <w:bCs/>
        </w:rPr>
        <w:t>or</w:t>
      </w:r>
      <w:r w:rsidRPr="00CE3E86">
        <w:rPr>
          <w:rFonts w:ascii="Lucida Bright" w:hAnsi="Lucida Bright"/>
          <w:bCs/>
        </w:rPr>
        <w:t xml:space="preserve"> </w:t>
      </w:r>
      <w:r w:rsidR="00F63448">
        <w:rPr>
          <w:rFonts w:ascii="Lucida Bright" w:hAnsi="Lucida Bright"/>
          <w:bCs/>
        </w:rPr>
        <w:t xml:space="preserve">fiscal year </w:t>
      </w:r>
      <w:r w:rsidRPr="00CE3E86">
        <w:rPr>
          <w:rFonts w:ascii="Lucida Bright" w:hAnsi="Lucida Bright"/>
          <w:bCs/>
        </w:rPr>
        <w:t xml:space="preserve">23 instead of asking for additional funding in </w:t>
      </w:r>
      <w:r w:rsidR="00F63448">
        <w:rPr>
          <w:rFonts w:ascii="Lucida Bright" w:hAnsi="Lucida Bright"/>
          <w:bCs/>
        </w:rPr>
        <w:t xml:space="preserve">fiscal year </w:t>
      </w:r>
      <w:r w:rsidRPr="00CE3E86">
        <w:rPr>
          <w:rFonts w:ascii="Lucida Bright" w:hAnsi="Lucida Bright"/>
          <w:bCs/>
        </w:rPr>
        <w:t>2</w:t>
      </w:r>
      <w:r w:rsidR="00791699" w:rsidRPr="00CE3E86">
        <w:rPr>
          <w:rFonts w:ascii="Lucida Bright" w:hAnsi="Lucida Bright"/>
          <w:bCs/>
        </w:rPr>
        <w:t>4</w:t>
      </w:r>
    </w:p>
    <w:p w14:paraId="029D4E49" w14:textId="29DCA501" w:rsidR="00C27AD1" w:rsidRPr="00CE3E86" w:rsidRDefault="004D71B3" w:rsidP="004D71B3">
      <w:pPr>
        <w:pStyle w:val="ListParagraph"/>
        <w:widowControl/>
        <w:numPr>
          <w:ilvl w:val="1"/>
          <w:numId w:val="1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Project 22 (Pelagic Habitats) would request additional funding f</w:t>
      </w:r>
      <w:r w:rsidR="00F63448">
        <w:rPr>
          <w:rFonts w:ascii="Lucida Bright" w:hAnsi="Lucida Bright"/>
          <w:bCs/>
        </w:rPr>
        <w:t xml:space="preserve">or fiscal year </w:t>
      </w:r>
      <w:r w:rsidRPr="00CE3E86">
        <w:rPr>
          <w:rFonts w:ascii="Lucida Bright" w:hAnsi="Lucida Bright"/>
          <w:bCs/>
        </w:rPr>
        <w:t xml:space="preserve">24 to then fund </w:t>
      </w:r>
      <w:r w:rsidR="00791699" w:rsidRPr="00CE3E86">
        <w:rPr>
          <w:rFonts w:ascii="Lucida Bright" w:hAnsi="Lucida Bright"/>
          <w:bCs/>
        </w:rPr>
        <w:t xml:space="preserve">this project </w:t>
      </w:r>
      <w:r w:rsidRPr="00CE3E86">
        <w:rPr>
          <w:rFonts w:ascii="Lucida Bright" w:hAnsi="Lucida Bright"/>
          <w:bCs/>
        </w:rPr>
        <w:t>in</w:t>
      </w:r>
      <w:r w:rsidR="00F63448">
        <w:rPr>
          <w:rFonts w:ascii="Lucida Bright" w:hAnsi="Lucida Bright"/>
          <w:bCs/>
        </w:rPr>
        <w:t xml:space="preserve"> fiscal year </w:t>
      </w:r>
      <w:r w:rsidRPr="00CE3E86">
        <w:rPr>
          <w:rFonts w:ascii="Lucida Bright" w:hAnsi="Lucida Bright"/>
          <w:bCs/>
        </w:rPr>
        <w:t>23</w:t>
      </w:r>
      <w:r w:rsidR="00C27AD1" w:rsidRPr="00CE3E86">
        <w:rPr>
          <w:rFonts w:ascii="Lucida Bright" w:hAnsi="Lucida Bright"/>
          <w:bCs/>
        </w:rPr>
        <w:t xml:space="preserve"> </w:t>
      </w:r>
    </w:p>
    <w:p w14:paraId="552B3AB9" w14:textId="115B9F11" w:rsidR="004D71B3" w:rsidRPr="00CE3E86" w:rsidRDefault="00C27AD1" w:rsidP="00CE3E86">
      <w:pPr>
        <w:pStyle w:val="ListParagraph"/>
        <w:widowControl/>
        <w:numPr>
          <w:ilvl w:val="2"/>
          <w:numId w:val="1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 xml:space="preserve">Change from $62,000 in </w:t>
      </w:r>
      <w:r w:rsidR="00F63448">
        <w:rPr>
          <w:rFonts w:ascii="Lucida Bright" w:hAnsi="Lucida Bright"/>
          <w:bCs/>
        </w:rPr>
        <w:t xml:space="preserve">fiscal year </w:t>
      </w:r>
      <w:r w:rsidRPr="00CE3E86">
        <w:rPr>
          <w:rFonts w:ascii="Lucida Bright" w:hAnsi="Lucida Bright"/>
          <w:bCs/>
        </w:rPr>
        <w:t xml:space="preserve">23 and $69,000 in </w:t>
      </w:r>
      <w:r w:rsidR="00F63448">
        <w:rPr>
          <w:rFonts w:ascii="Lucida Bright" w:hAnsi="Lucida Bright"/>
          <w:bCs/>
        </w:rPr>
        <w:t xml:space="preserve">fiscal year </w:t>
      </w:r>
      <w:r w:rsidRPr="00CE3E86">
        <w:rPr>
          <w:rFonts w:ascii="Lucida Bright" w:hAnsi="Lucida Bright"/>
          <w:bCs/>
        </w:rPr>
        <w:t xml:space="preserve">24 in Budget A to $95,5000 in </w:t>
      </w:r>
      <w:r w:rsidR="00F63448">
        <w:rPr>
          <w:rFonts w:ascii="Lucida Bright" w:hAnsi="Lucida Bright"/>
          <w:bCs/>
        </w:rPr>
        <w:t xml:space="preserve">fiscal year </w:t>
      </w:r>
      <w:r w:rsidRPr="00CE3E86">
        <w:rPr>
          <w:rFonts w:ascii="Lucida Bright" w:hAnsi="Lucida Bright"/>
          <w:bCs/>
        </w:rPr>
        <w:t xml:space="preserve">23 and $35,000 in </w:t>
      </w:r>
      <w:r w:rsidR="00F63448">
        <w:rPr>
          <w:rFonts w:ascii="Lucida Bright" w:hAnsi="Lucida Bright"/>
          <w:bCs/>
        </w:rPr>
        <w:t xml:space="preserve">fiscal year </w:t>
      </w:r>
      <w:r w:rsidRPr="00CE3E86">
        <w:rPr>
          <w:rFonts w:ascii="Lucida Bright" w:hAnsi="Lucida Bright"/>
          <w:bCs/>
        </w:rPr>
        <w:t>24 in Budget B</w:t>
      </w:r>
    </w:p>
    <w:p w14:paraId="5EBA3D01" w14:textId="6C7C3645" w:rsidR="00CE3E86" w:rsidRPr="00CE3E86" w:rsidRDefault="00CE3E86" w:rsidP="00CE3E86">
      <w:pPr>
        <w:pStyle w:val="ListParagraph"/>
        <w:widowControl/>
        <w:numPr>
          <w:ilvl w:val="0"/>
          <w:numId w:val="1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 w:rsidRPr="00CE3E86">
        <w:rPr>
          <w:rFonts w:ascii="Lucida Bright" w:hAnsi="Lucida Bright"/>
          <w:bCs/>
        </w:rPr>
        <w:t>Projects 10 and 11 would receive additional funding to fund specific operations of these projects that otherwise would not have been funded</w:t>
      </w:r>
    </w:p>
    <w:p w14:paraId="06E72CA0" w14:textId="77777777" w:rsidR="00CE3E86" w:rsidRPr="00CE3E86" w:rsidRDefault="00CE3E86" w:rsidP="00CE3E86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  <w:sz w:val="22"/>
          <w:szCs w:val="22"/>
          <w:highlight w:val="yellow"/>
        </w:rPr>
      </w:pPr>
    </w:p>
    <w:p w14:paraId="5794D4CD" w14:textId="6FAEDEA8" w:rsidR="00CE3E86" w:rsidRPr="00CE3E86" w:rsidRDefault="00F63448" w:rsidP="00CE3E86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 xml:space="preserve">Ms. </w:t>
      </w:r>
      <w:r w:rsidR="00121C3C">
        <w:rPr>
          <w:rFonts w:ascii="Lucida Bright" w:hAnsi="Lucida Bright"/>
          <w:bCs/>
          <w:sz w:val="22"/>
          <w:szCs w:val="22"/>
        </w:rPr>
        <w:t>Traweek</w:t>
      </w:r>
      <w:r w:rsidR="00CE3E86" w:rsidRPr="00CE3E86">
        <w:rPr>
          <w:rFonts w:ascii="Lucida Bright" w:hAnsi="Lucida Bright"/>
          <w:bCs/>
          <w:sz w:val="22"/>
          <w:szCs w:val="22"/>
        </w:rPr>
        <w:t xml:space="preserve"> made a motion to approve both budgets, and </w:t>
      </w:r>
      <w:r>
        <w:rPr>
          <w:rFonts w:ascii="Lucida Bright" w:hAnsi="Lucida Bright"/>
          <w:bCs/>
          <w:sz w:val="22"/>
          <w:szCs w:val="22"/>
        </w:rPr>
        <w:t>Ms.</w:t>
      </w:r>
      <w:r w:rsidR="00CE3E86" w:rsidRPr="00CE3E86">
        <w:rPr>
          <w:rFonts w:ascii="Lucida Bright" w:hAnsi="Lucida Bright"/>
          <w:bCs/>
          <w:sz w:val="22"/>
          <w:szCs w:val="22"/>
        </w:rPr>
        <w:t xml:space="preserve"> Shead seconded this motion. </w:t>
      </w:r>
    </w:p>
    <w:p w14:paraId="710F7DE6" w14:textId="77777777" w:rsidR="00C761E2" w:rsidRPr="004D71B3" w:rsidRDefault="00C761E2" w:rsidP="009D68E1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</w:p>
    <w:p w14:paraId="0F0EDFFD" w14:textId="30F643A7" w:rsidR="00CE3E86" w:rsidRDefault="00CE3E86" w:rsidP="00464DAA">
      <w:pPr>
        <w:rPr>
          <w:rFonts w:ascii="Lucida Bright" w:hAnsi="Lucida Bright"/>
          <w:b/>
          <w:bCs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</w:rPr>
        <w:t>Galveston Bay Council Meeting Discussion:</w:t>
      </w:r>
    </w:p>
    <w:p w14:paraId="50087EF4" w14:textId="215D8C8C" w:rsidR="001F1D07" w:rsidRDefault="006307A6" w:rsidP="007128E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1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Ms.</w:t>
      </w:r>
      <w:r w:rsidR="00CE3E86">
        <w:rPr>
          <w:rFonts w:ascii="Lucida Bright" w:hAnsi="Lucida Bright"/>
          <w:sz w:val="22"/>
          <w:szCs w:val="22"/>
        </w:rPr>
        <w:t xml:space="preserve"> </w:t>
      </w:r>
      <w:r w:rsidR="00D96569">
        <w:rPr>
          <w:rFonts w:ascii="Lucida Bright" w:hAnsi="Lucida Bright"/>
          <w:sz w:val="22"/>
          <w:szCs w:val="22"/>
        </w:rPr>
        <w:t>Marshall a</w:t>
      </w:r>
      <w:r w:rsidR="00CE3E86">
        <w:rPr>
          <w:rFonts w:ascii="Lucida Bright" w:hAnsi="Lucida Bright"/>
          <w:sz w:val="22"/>
          <w:szCs w:val="22"/>
        </w:rPr>
        <w:t>nnounced the GBC meeting will be a hybrid meeting that will follow the Open Meetings Act. Attendees must follow a set criterion of conditions, including:</w:t>
      </w:r>
    </w:p>
    <w:p w14:paraId="4DAE73A5" w14:textId="40E5AE0D" w:rsidR="00CE3E86" w:rsidRDefault="00CE3E86" w:rsidP="00CE3E86">
      <w:pPr>
        <w:pStyle w:val="ListParagraph"/>
        <w:widowControl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people planning to attend will have to </w:t>
      </w:r>
      <w:proofErr w:type="gramStart"/>
      <w:r>
        <w:rPr>
          <w:rFonts w:ascii="Lucida Bright" w:hAnsi="Lucida Bright"/>
        </w:rPr>
        <w:t>register;</w:t>
      </w:r>
      <w:proofErr w:type="gramEnd"/>
    </w:p>
    <w:p w14:paraId="1B320C4F" w14:textId="5A9C8AD0" w:rsidR="00CE3E86" w:rsidRDefault="00CE3E86" w:rsidP="00CE3E86">
      <w:pPr>
        <w:pStyle w:val="ListParagraph"/>
        <w:widowControl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>every voting member must have their camera on while discussing and voting on issues; and</w:t>
      </w:r>
    </w:p>
    <w:p w14:paraId="2FCB2734" w14:textId="57718AFA" w:rsidR="00CE3E86" w:rsidRDefault="00CE3E86" w:rsidP="00CE3E86">
      <w:pPr>
        <w:pStyle w:val="ListParagraph"/>
        <w:widowControl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microphone </w:t>
      </w:r>
      <w:r w:rsidR="006307A6">
        <w:rPr>
          <w:rFonts w:ascii="Lucida Bright" w:hAnsi="Lucida Bright"/>
        </w:rPr>
        <w:t>should</w:t>
      </w:r>
      <w:r>
        <w:rPr>
          <w:rFonts w:ascii="Lucida Bright" w:hAnsi="Lucida Bright"/>
        </w:rPr>
        <w:t xml:space="preserve"> be muted, unless speaking</w:t>
      </w:r>
    </w:p>
    <w:p w14:paraId="696D7517" w14:textId="51B6A047" w:rsidR="00CE3E86" w:rsidRDefault="00CE3E86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</w:p>
    <w:p w14:paraId="61D97CC1" w14:textId="16478C39" w:rsidR="00D96569" w:rsidRDefault="006307A6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Ms.</w:t>
      </w:r>
      <w:r w:rsidR="00CE3E86" w:rsidRPr="00CE3E86">
        <w:rPr>
          <w:rFonts w:ascii="Lucida Bright" w:hAnsi="Lucida Bright"/>
          <w:sz w:val="22"/>
          <w:szCs w:val="22"/>
        </w:rPr>
        <w:t xml:space="preserve"> </w:t>
      </w:r>
      <w:r w:rsidR="00D96569">
        <w:rPr>
          <w:rFonts w:ascii="Lucida Bright" w:hAnsi="Lucida Bright"/>
          <w:sz w:val="22"/>
          <w:szCs w:val="22"/>
        </w:rPr>
        <w:t>Marshall suggested</w:t>
      </w:r>
      <w:r w:rsidR="00CE3E86" w:rsidRPr="00CE3E86">
        <w:rPr>
          <w:rFonts w:ascii="Lucida Bright" w:hAnsi="Lucida Bright"/>
          <w:sz w:val="22"/>
          <w:szCs w:val="22"/>
        </w:rPr>
        <w:t xml:space="preserve"> recording abstentions within the Teams chat during the meeting to </w:t>
      </w:r>
      <w:r w:rsidR="00992F89" w:rsidRPr="00CE3E86">
        <w:rPr>
          <w:rFonts w:ascii="Lucida Bright" w:hAnsi="Lucida Bright"/>
          <w:sz w:val="22"/>
          <w:szCs w:val="22"/>
        </w:rPr>
        <w:t>refer</w:t>
      </w:r>
      <w:r w:rsidR="00CE3E86" w:rsidRPr="00CE3E86">
        <w:rPr>
          <w:rFonts w:ascii="Lucida Bright" w:hAnsi="Lucida Bright"/>
          <w:sz w:val="22"/>
          <w:szCs w:val="22"/>
        </w:rPr>
        <w:t xml:space="preserve"> to later</w:t>
      </w:r>
      <w:r w:rsidR="00992F89">
        <w:rPr>
          <w:rFonts w:ascii="Lucida Bright" w:hAnsi="Lucida Bright"/>
          <w:sz w:val="22"/>
          <w:szCs w:val="22"/>
        </w:rPr>
        <w:t>.</w:t>
      </w:r>
    </w:p>
    <w:p w14:paraId="19CCB70F" w14:textId="77777777" w:rsidR="00D96569" w:rsidRDefault="00D96569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7B90424D" w14:textId="5E0DD61C" w:rsidR="00D96569" w:rsidRDefault="006307A6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Ms.</w:t>
      </w:r>
      <w:r w:rsidR="00992F89">
        <w:rPr>
          <w:rFonts w:ascii="Lucida Bright" w:hAnsi="Lucida Bright"/>
          <w:sz w:val="22"/>
          <w:szCs w:val="22"/>
        </w:rPr>
        <w:t xml:space="preserve"> Shead agreed with using the chat to make it easier for recording abstentions. </w:t>
      </w:r>
    </w:p>
    <w:p w14:paraId="5A8023C8" w14:textId="77777777" w:rsidR="00D96569" w:rsidRDefault="00D96569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6BEA76E3" w14:textId="77777777" w:rsidR="00D96569" w:rsidRDefault="00992F89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Lindsey</w:t>
      </w:r>
      <w:r w:rsidR="00D96569">
        <w:rPr>
          <w:rFonts w:ascii="Lucida Bright" w:hAnsi="Lucida Bright"/>
          <w:sz w:val="22"/>
          <w:szCs w:val="22"/>
        </w:rPr>
        <w:t xml:space="preserve"> Lippert</w:t>
      </w:r>
      <w:r>
        <w:rPr>
          <w:rFonts w:ascii="Lucida Bright" w:hAnsi="Lucida Bright"/>
          <w:sz w:val="22"/>
          <w:szCs w:val="22"/>
        </w:rPr>
        <w:t xml:space="preserve"> s</w:t>
      </w:r>
      <w:r w:rsidR="00D96569">
        <w:rPr>
          <w:rFonts w:ascii="Lucida Bright" w:hAnsi="Lucida Bright"/>
          <w:sz w:val="22"/>
          <w:szCs w:val="22"/>
        </w:rPr>
        <w:t>tated</w:t>
      </w:r>
      <w:r>
        <w:rPr>
          <w:rFonts w:ascii="Lucida Bright" w:hAnsi="Lucida Bright"/>
          <w:sz w:val="22"/>
          <w:szCs w:val="22"/>
        </w:rPr>
        <w:t xml:space="preserve"> the chat has a transcript option. </w:t>
      </w:r>
    </w:p>
    <w:p w14:paraId="4F6D00E4" w14:textId="77777777" w:rsidR="00D96569" w:rsidRDefault="00D96569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662FB289" w14:textId="3CF71AD2" w:rsidR="00CE3E86" w:rsidRDefault="006307A6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Mr.</w:t>
      </w:r>
      <w:r w:rsidR="00992F89">
        <w:rPr>
          <w:rFonts w:ascii="Lucida Bright" w:hAnsi="Lucida Bright"/>
          <w:sz w:val="22"/>
          <w:szCs w:val="22"/>
        </w:rPr>
        <w:t xml:space="preserve"> Koch said he</w:t>
      </w:r>
      <w:r w:rsidR="00D96569">
        <w:rPr>
          <w:rFonts w:ascii="Lucida Bright" w:hAnsi="Lucida Bright"/>
          <w:sz w:val="22"/>
          <w:szCs w:val="22"/>
        </w:rPr>
        <w:t xml:space="preserve"> has</w:t>
      </w:r>
      <w:r w:rsidR="00992F89">
        <w:rPr>
          <w:rFonts w:ascii="Lucida Bright" w:hAnsi="Lucida Bright"/>
          <w:sz w:val="22"/>
          <w:szCs w:val="22"/>
        </w:rPr>
        <w:t xml:space="preserve"> used</w:t>
      </w:r>
      <w:r w:rsidR="00D96569">
        <w:rPr>
          <w:rFonts w:ascii="Lucida Bright" w:hAnsi="Lucida Bright"/>
          <w:sz w:val="22"/>
          <w:szCs w:val="22"/>
        </w:rPr>
        <w:t xml:space="preserve"> the</w:t>
      </w:r>
      <w:r w:rsidR="00992F89">
        <w:rPr>
          <w:rFonts w:ascii="Lucida Bright" w:hAnsi="Lucida Bright"/>
          <w:sz w:val="22"/>
          <w:szCs w:val="22"/>
        </w:rPr>
        <w:t xml:space="preserve"> chat function for other meetings before, so it should be acceptable to use the chat for recording abstentions because of the transcript feature. </w:t>
      </w:r>
    </w:p>
    <w:p w14:paraId="229DB8BE" w14:textId="17C52120" w:rsidR="00992F89" w:rsidRDefault="00992F89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39540F88" w14:textId="7D628F5E" w:rsidR="00992F89" w:rsidRDefault="00992F89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t xml:space="preserve">GBEP will be holding practice sessions in preparation for the GBC meeting. </w:t>
      </w:r>
    </w:p>
    <w:p w14:paraId="4770035B" w14:textId="2F3DA13C" w:rsidR="00992F89" w:rsidRDefault="00992F89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6A5F5934" w14:textId="5145482A" w:rsidR="00992F89" w:rsidRDefault="00992F89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GBC will be electing the GBC Chair and Vice-Chair and </w:t>
      </w:r>
      <w:r w:rsidR="006307A6">
        <w:rPr>
          <w:rFonts w:ascii="Lucida Bright" w:hAnsi="Lucida Bright"/>
          <w:sz w:val="22"/>
          <w:szCs w:val="22"/>
        </w:rPr>
        <w:t>Ms.</w:t>
      </w:r>
      <w:r w:rsidR="00D96569">
        <w:rPr>
          <w:rFonts w:ascii="Lucida Bright" w:hAnsi="Lucida Bright"/>
          <w:sz w:val="22"/>
          <w:szCs w:val="22"/>
        </w:rPr>
        <w:t xml:space="preserve"> Marshall </w:t>
      </w:r>
      <w:r w:rsidR="006E0721">
        <w:rPr>
          <w:rFonts w:ascii="Lucida Bright" w:hAnsi="Lucida Bright"/>
          <w:sz w:val="22"/>
          <w:szCs w:val="22"/>
        </w:rPr>
        <w:t>asked for</w:t>
      </w:r>
      <w:r>
        <w:rPr>
          <w:rFonts w:ascii="Lucida Bright" w:hAnsi="Lucida Bright"/>
          <w:sz w:val="22"/>
          <w:szCs w:val="22"/>
        </w:rPr>
        <w:t xml:space="preserve"> </w:t>
      </w:r>
      <w:r w:rsidR="006E0721">
        <w:rPr>
          <w:rFonts w:ascii="Lucida Bright" w:hAnsi="Lucida Bright"/>
          <w:sz w:val="22"/>
          <w:szCs w:val="22"/>
        </w:rPr>
        <w:t>nominations</w:t>
      </w:r>
      <w:r>
        <w:rPr>
          <w:rFonts w:ascii="Lucida Bright" w:hAnsi="Lucida Bright"/>
          <w:sz w:val="22"/>
          <w:szCs w:val="22"/>
        </w:rPr>
        <w:t xml:space="preserve"> </w:t>
      </w:r>
      <w:r w:rsidR="006E0721">
        <w:rPr>
          <w:rFonts w:ascii="Lucida Bright" w:hAnsi="Lucida Bright"/>
          <w:sz w:val="22"/>
          <w:szCs w:val="22"/>
        </w:rPr>
        <w:t>to re-nominate</w:t>
      </w:r>
      <w:r>
        <w:rPr>
          <w:rFonts w:ascii="Lucida Bright" w:hAnsi="Lucida Bright"/>
          <w:sz w:val="22"/>
          <w:szCs w:val="22"/>
        </w:rPr>
        <w:t xml:space="preserve"> Glenn Clingenpeel and Albert Gonzales. </w:t>
      </w:r>
      <w:r w:rsidR="006307A6">
        <w:rPr>
          <w:rFonts w:ascii="Lucida Bright" w:hAnsi="Lucida Bright"/>
          <w:sz w:val="22"/>
          <w:szCs w:val="22"/>
        </w:rPr>
        <w:t>Mr.</w:t>
      </w:r>
      <w:r>
        <w:rPr>
          <w:rFonts w:ascii="Lucida Bright" w:hAnsi="Lucida Bright"/>
          <w:sz w:val="22"/>
          <w:szCs w:val="22"/>
        </w:rPr>
        <w:t xml:space="preserve"> Koch </w:t>
      </w:r>
      <w:r w:rsidR="006307A6">
        <w:rPr>
          <w:rFonts w:ascii="Lucida Bright" w:hAnsi="Lucida Bright"/>
          <w:sz w:val="22"/>
          <w:szCs w:val="22"/>
        </w:rPr>
        <w:t xml:space="preserve">and Ms. Shead </w:t>
      </w:r>
      <w:r>
        <w:rPr>
          <w:rFonts w:ascii="Lucida Bright" w:hAnsi="Lucida Bright"/>
          <w:sz w:val="22"/>
          <w:szCs w:val="22"/>
        </w:rPr>
        <w:t xml:space="preserve">offered to nominate </w:t>
      </w:r>
      <w:r w:rsidR="006307A6">
        <w:rPr>
          <w:rFonts w:ascii="Lucida Bright" w:hAnsi="Lucida Bright"/>
          <w:sz w:val="22"/>
          <w:szCs w:val="22"/>
        </w:rPr>
        <w:t>Mr. Clingenpeel</w:t>
      </w:r>
      <w:r>
        <w:rPr>
          <w:rFonts w:ascii="Lucida Bright" w:hAnsi="Lucida Bright"/>
          <w:sz w:val="22"/>
          <w:szCs w:val="22"/>
        </w:rPr>
        <w:t xml:space="preserve"> and </w:t>
      </w:r>
      <w:r w:rsidR="006307A6">
        <w:rPr>
          <w:rFonts w:ascii="Lucida Bright" w:hAnsi="Lucida Bright"/>
          <w:sz w:val="22"/>
          <w:szCs w:val="22"/>
        </w:rPr>
        <w:t>Mr. Gonzales, respectively</w:t>
      </w:r>
      <w:r>
        <w:rPr>
          <w:rFonts w:ascii="Lucida Bright" w:hAnsi="Lucida Bright"/>
          <w:sz w:val="22"/>
          <w:szCs w:val="22"/>
        </w:rPr>
        <w:t xml:space="preserve">.  </w:t>
      </w:r>
    </w:p>
    <w:p w14:paraId="58D9437E" w14:textId="21FF213A" w:rsidR="00CE6092" w:rsidRDefault="00CE6092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53AA697D" w14:textId="451E053C" w:rsidR="00CE6092" w:rsidRPr="00CE6092" w:rsidRDefault="00CE6092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  <w:u w:val="single"/>
        </w:rPr>
      </w:pPr>
      <w:r w:rsidRPr="00CE6092">
        <w:rPr>
          <w:rFonts w:ascii="Lucida Bright" w:hAnsi="Lucida Bright"/>
          <w:sz w:val="22"/>
          <w:szCs w:val="22"/>
          <w:u w:val="single"/>
        </w:rPr>
        <w:t>Presentations for GBC meeting include:</w:t>
      </w:r>
    </w:p>
    <w:p w14:paraId="2BBBA005" w14:textId="57F6B5C2" w:rsidR="00CE6092" w:rsidRDefault="00CE6092" w:rsidP="00CE3E8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2EA7BA6E" w14:textId="5FF591F0" w:rsidR="00CE6092" w:rsidRDefault="00CE6092" w:rsidP="00CE6092">
      <w:pPr>
        <w:pStyle w:val="ListParagraph"/>
        <w:widowControl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>GBEP FY2023 Projects and Budget</w:t>
      </w:r>
    </w:p>
    <w:p w14:paraId="12A89D73" w14:textId="325191A0" w:rsidR="00CE6092" w:rsidRDefault="00CE6092" w:rsidP="00CE6092">
      <w:pPr>
        <w:pStyle w:val="ListParagraph"/>
        <w:widowControl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  <w:i/>
          <w:iCs/>
        </w:rPr>
        <w:t xml:space="preserve">New Tools to Respond to Environmental Justice in the Narragansett Bay Region </w:t>
      </w:r>
      <w:r>
        <w:rPr>
          <w:rFonts w:ascii="Lucida Bright" w:hAnsi="Lucida Bright"/>
        </w:rPr>
        <w:t xml:space="preserve">– Mike Gerel, Executive Director, </w:t>
      </w:r>
      <w:proofErr w:type="spellStart"/>
      <w:r>
        <w:rPr>
          <w:rFonts w:ascii="Lucida Bright" w:hAnsi="Lucida Bright"/>
        </w:rPr>
        <w:t>Narrangansett</w:t>
      </w:r>
      <w:proofErr w:type="spellEnd"/>
      <w:r>
        <w:rPr>
          <w:rFonts w:ascii="Lucida Bright" w:hAnsi="Lucida Bright"/>
        </w:rPr>
        <w:t xml:space="preserve"> Bay Estuary Program</w:t>
      </w:r>
    </w:p>
    <w:p w14:paraId="7E4C8395" w14:textId="275C31D4" w:rsidR="00CE6092" w:rsidRDefault="00CE6092" w:rsidP="00CE6092">
      <w:pPr>
        <w:pStyle w:val="ListParagraph"/>
        <w:widowControl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  <w:i/>
          <w:iCs/>
        </w:rPr>
        <w:t xml:space="preserve">Targeted Bacteria Monitoring Project </w:t>
      </w:r>
      <w:r>
        <w:rPr>
          <w:rFonts w:ascii="Lucida Bright" w:hAnsi="Lucida Bright"/>
        </w:rPr>
        <w:t xml:space="preserve">– Todd Running and Kendall Guidroz, </w:t>
      </w:r>
      <w:r w:rsidR="006307A6">
        <w:rPr>
          <w:rFonts w:ascii="Lucida Bright" w:hAnsi="Lucida Bright"/>
        </w:rPr>
        <w:t>H-GAC</w:t>
      </w:r>
    </w:p>
    <w:p w14:paraId="4D2EDA26" w14:textId="40745BD7" w:rsidR="00C766F7" w:rsidRDefault="00C766F7" w:rsidP="00C766F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</w:p>
    <w:p w14:paraId="2B007986" w14:textId="0EC9711F" w:rsidR="00C766F7" w:rsidRPr="00C65BB9" w:rsidRDefault="00C766F7" w:rsidP="00C766F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/>
          <w:bCs/>
        </w:rPr>
      </w:pPr>
      <w:r w:rsidRPr="00C65BB9">
        <w:rPr>
          <w:rFonts w:ascii="Lucida Bright" w:hAnsi="Lucida Bright"/>
          <w:b/>
          <w:bCs/>
          <w:sz w:val="22"/>
          <w:szCs w:val="22"/>
        </w:rPr>
        <w:t>GBC M</w:t>
      </w:r>
      <w:r w:rsidR="00E02A56">
        <w:rPr>
          <w:rFonts w:ascii="Lucida Bright" w:hAnsi="Lucida Bright"/>
          <w:b/>
          <w:bCs/>
          <w:sz w:val="22"/>
          <w:szCs w:val="22"/>
        </w:rPr>
        <w:t>e</w:t>
      </w:r>
      <w:r w:rsidRPr="00C65BB9">
        <w:rPr>
          <w:rFonts w:ascii="Lucida Bright" w:hAnsi="Lucida Bright"/>
          <w:b/>
          <w:bCs/>
          <w:sz w:val="22"/>
          <w:szCs w:val="22"/>
        </w:rPr>
        <w:t>eting Format for January Meeting Discussion</w:t>
      </w:r>
    </w:p>
    <w:p w14:paraId="49C5F2CF" w14:textId="4A00D1CE" w:rsidR="00C766F7" w:rsidRDefault="00C766F7" w:rsidP="00C766F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</w:p>
    <w:p w14:paraId="1C7DA72D" w14:textId="76225CDB" w:rsidR="00C766F7" w:rsidRDefault="00C766F7" w:rsidP="00C766F7">
      <w:pPr>
        <w:pStyle w:val="ListParagraph"/>
        <w:widowControl/>
        <w:numPr>
          <w:ilvl w:val="0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>Field Trip</w:t>
      </w:r>
    </w:p>
    <w:p w14:paraId="42E8101D" w14:textId="083F0EAB" w:rsidR="00C766F7" w:rsidRDefault="00C766F7" w:rsidP="00C766F7">
      <w:pPr>
        <w:pStyle w:val="ListParagraph"/>
        <w:widowControl/>
        <w:numPr>
          <w:ilvl w:val="1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>One site for each subcommittee</w:t>
      </w:r>
    </w:p>
    <w:p w14:paraId="6B9BF50A" w14:textId="6FAC93BA" w:rsidR="00C766F7" w:rsidRDefault="00C766F7" w:rsidP="00C766F7">
      <w:pPr>
        <w:pStyle w:val="ListParagraph"/>
        <w:widowControl/>
        <w:numPr>
          <w:ilvl w:val="1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>Meet in a place where all members could park and meet and then take a bus from there to the various sites</w:t>
      </w:r>
    </w:p>
    <w:p w14:paraId="4AAC468C" w14:textId="542C2FBF" w:rsidR="00C766F7" w:rsidRDefault="00C65BB9" w:rsidP="00C766F7">
      <w:pPr>
        <w:pStyle w:val="ListParagraph"/>
        <w:widowControl/>
        <w:numPr>
          <w:ilvl w:val="1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Need </w:t>
      </w:r>
      <w:r w:rsidR="00D67AC4">
        <w:rPr>
          <w:rFonts w:ascii="Lucida Bright" w:hAnsi="Lucida Bright"/>
        </w:rPr>
        <w:t>donations for bus</w:t>
      </w:r>
    </w:p>
    <w:p w14:paraId="2A1972EF" w14:textId="1B908675" w:rsidR="00E02A56" w:rsidRDefault="00E02A56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</w:p>
    <w:p w14:paraId="4C2D45AA" w14:textId="299C8F46" w:rsidR="008D3BCA" w:rsidRDefault="006307A6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Mr.</w:t>
      </w:r>
      <w:r w:rsidR="00E02A56">
        <w:rPr>
          <w:rFonts w:ascii="Lucida Bright" w:hAnsi="Lucida Bright"/>
          <w:sz w:val="22"/>
          <w:szCs w:val="22"/>
        </w:rPr>
        <w:t xml:space="preserve"> Gonzales commented even if buses are not available, people could drive in their own cars and visit these sites because it</w:t>
      </w:r>
      <w:r>
        <w:rPr>
          <w:rFonts w:ascii="Lucida Bright" w:hAnsi="Lucida Bright"/>
          <w:sz w:val="22"/>
          <w:szCs w:val="22"/>
        </w:rPr>
        <w:t xml:space="preserve"> is</w:t>
      </w:r>
      <w:r w:rsidR="00E02A56">
        <w:rPr>
          <w:rFonts w:ascii="Lucida Bright" w:hAnsi="Lucida Bright"/>
          <w:sz w:val="22"/>
          <w:szCs w:val="22"/>
        </w:rPr>
        <w:t xml:space="preserve"> very important to see the work being done. </w:t>
      </w:r>
    </w:p>
    <w:p w14:paraId="5ED293C5" w14:textId="77777777" w:rsidR="008D3BCA" w:rsidRDefault="008D3BCA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5CE43984" w14:textId="72A00D2D" w:rsidR="008D3BCA" w:rsidRDefault="006307A6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Ms.</w:t>
      </w:r>
      <w:r w:rsidR="00E02A56">
        <w:rPr>
          <w:rFonts w:ascii="Lucida Bright" w:hAnsi="Lucida Bright"/>
          <w:sz w:val="22"/>
          <w:szCs w:val="22"/>
        </w:rPr>
        <w:t xml:space="preserve"> Wilems commented more people will need to be available for the sites, such as staff, and January may be easier to have everyone present than April. </w:t>
      </w:r>
    </w:p>
    <w:p w14:paraId="46B5076E" w14:textId="77777777" w:rsidR="008D3BCA" w:rsidRDefault="008D3BCA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319F7714" w14:textId="3711ACE6" w:rsidR="008D3BCA" w:rsidRDefault="00E02A56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George Guillen suggested finding sites close to each other in location</w:t>
      </w:r>
      <w:r w:rsidR="00D96569">
        <w:rPr>
          <w:rFonts w:ascii="Lucida Bright" w:hAnsi="Lucida Bright"/>
          <w:sz w:val="22"/>
          <w:szCs w:val="22"/>
        </w:rPr>
        <w:t xml:space="preserve"> for ease of transport</w:t>
      </w:r>
      <w:r>
        <w:rPr>
          <w:rFonts w:ascii="Lucida Bright" w:hAnsi="Lucida Bright"/>
          <w:sz w:val="22"/>
          <w:szCs w:val="22"/>
        </w:rPr>
        <w:t>.</w:t>
      </w:r>
    </w:p>
    <w:p w14:paraId="428B7354" w14:textId="77777777" w:rsidR="008D3BCA" w:rsidRDefault="008D3BCA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1282FE83" w14:textId="790FDF42" w:rsidR="00E02A56" w:rsidRDefault="006307A6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Ms.</w:t>
      </w:r>
      <w:r w:rsidR="00E02A56">
        <w:rPr>
          <w:rFonts w:ascii="Lucida Bright" w:hAnsi="Lucida Bright"/>
          <w:sz w:val="22"/>
          <w:szCs w:val="22"/>
        </w:rPr>
        <w:t xml:space="preserve"> Shead said a bus is advantageous because you can share information on a bus rather than everyone in their own cars. She also highlighted the need for a bus donation and to consider </w:t>
      </w:r>
      <w:r w:rsidR="00D96569">
        <w:rPr>
          <w:rFonts w:ascii="Lucida Bright" w:hAnsi="Lucida Bright"/>
          <w:sz w:val="22"/>
          <w:szCs w:val="22"/>
        </w:rPr>
        <w:t xml:space="preserve">working with </w:t>
      </w:r>
      <w:r w:rsidR="00E02A56">
        <w:rPr>
          <w:rFonts w:ascii="Lucida Bright" w:hAnsi="Lucida Bright"/>
          <w:sz w:val="22"/>
          <w:szCs w:val="22"/>
        </w:rPr>
        <w:t xml:space="preserve">the Harris County precincts </w:t>
      </w:r>
      <w:r w:rsidR="00D96569">
        <w:rPr>
          <w:rFonts w:ascii="Lucida Bright" w:hAnsi="Lucida Bright"/>
          <w:sz w:val="22"/>
          <w:szCs w:val="22"/>
        </w:rPr>
        <w:t>for a bu</w:t>
      </w:r>
      <w:r w:rsidR="00E02A56">
        <w:rPr>
          <w:rFonts w:ascii="Lucida Bright" w:hAnsi="Lucida Bright"/>
          <w:sz w:val="22"/>
          <w:szCs w:val="22"/>
        </w:rPr>
        <w:t xml:space="preserve">s. She also emphasized </w:t>
      </w:r>
      <w:r w:rsidR="00D96569">
        <w:rPr>
          <w:rFonts w:ascii="Lucida Bright" w:hAnsi="Lucida Bright"/>
          <w:sz w:val="22"/>
          <w:szCs w:val="22"/>
        </w:rPr>
        <w:t>conducting the f</w:t>
      </w:r>
      <w:r w:rsidR="00E02A56">
        <w:rPr>
          <w:rFonts w:ascii="Lucida Bright" w:hAnsi="Lucida Bright"/>
          <w:sz w:val="22"/>
          <w:szCs w:val="22"/>
        </w:rPr>
        <w:t xml:space="preserve">ield trips in January because April </w:t>
      </w:r>
      <w:r w:rsidR="00D96569">
        <w:rPr>
          <w:rFonts w:ascii="Lucida Bright" w:hAnsi="Lucida Bright"/>
          <w:sz w:val="22"/>
          <w:szCs w:val="22"/>
        </w:rPr>
        <w:t>ha</w:t>
      </w:r>
      <w:r w:rsidR="00E02A56">
        <w:rPr>
          <w:rFonts w:ascii="Lucida Bright" w:hAnsi="Lucida Bright"/>
          <w:sz w:val="22"/>
          <w:szCs w:val="22"/>
        </w:rPr>
        <w:t>s nicer weather and might have more events going on that the GBC meeting would compete with</w:t>
      </w:r>
      <w:r w:rsidR="00D96569">
        <w:rPr>
          <w:rFonts w:ascii="Lucida Bright" w:hAnsi="Lucida Bright"/>
          <w:sz w:val="22"/>
          <w:szCs w:val="22"/>
        </w:rPr>
        <w:t>. In addition, she mentioned</w:t>
      </w:r>
      <w:r w:rsidR="00E02A56">
        <w:rPr>
          <w:rFonts w:ascii="Lucida Bright" w:hAnsi="Lucida Bright"/>
          <w:sz w:val="22"/>
          <w:szCs w:val="22"/>
        </w:rPr>
        <w:t xml:space="preserve"> it would be nice to have field trips during the years that the symposium is not going on</w:t>
      </w:r>
      <w:r w:rsidR="00D96569">
        <w:rPr>
          <w:rFonts w:ascii="Lucida Bright" w:hAnsi="Lucida Bright"/>
          <w:sz w:val="22"/>
          <w:szCs w:val="22"/>
        </w:rPr>
        <w:t xml:space="preserve"> in the month of January.</w:t>
      </w:r>
      <w:r w:rsidR="00E02A56">
        <w:rPr>
          <w:rFonts w:ascii="Lucida Bright" w:hAnsi="Lucida Bright"/>
          <w:sz w:val="22"/>
          <w:szCs w:val="22"/>
        </w:rPr>
        <w:t xml:space="preserve">  </w:t>
      </w:r>
    </w:p>
    <w:p w14:paraId="1D6C187B" w14:textId="39487C25" w:rsidR="008D3BCA" w:rsidRDefault="008D3BCA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</w:p>
    <w:p w14:paraId="2CCF7CF9" w14:textId="6FA73069" w:rsidR="008D3BCA" w:rsidRDefault="008D3BCA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GBEP will work on plans for the January </w:t>
      </w:r>
      <w:r w:rsidR="006307A6">
        <w:rPr>
          <w:rFonts w:ascii="Lucida Bright" w:hAnsi="Lucida Bright"/>
          <w:sz w:val="22"/>
          <w:szCs w:val="22"/>
        </w:rPr>
        <w:t>f</w:t>
      </w:r>
      <w:r>
        <w:rPr>
          <w:rFonts w:ascii="Lucida Bright" w:hAnsi="Lucida Bright"/>
          <w:sz w:val="22"/>
          <w:szCs w:val="22"/>
        </w:rPr>
        <w:t xml:space="preserve">ield </w:t>
      </w:r>
      <w:r w:rsidR="006307A6">
        <w:rPr>
          <w:rFonts w:ascii="Lucida Bright" w:hAnsi="Lucida Bright"/>
          <w:sz w:val="22"/>
          <w:szCs w:val="22"/>
        </w:rPr>
        <w:t>t</w:t>
      </w:r>
      <w:r>
        <w:rPr>
          <w:rFonts w:ascii="Lucida Bright" w:hAnsi="Lucida Bright"/>
          <w:sz w:val="22"/>
          <w:szCs w:val="22"/>
        </w:rPr>
        <w:t>rips going forward.</w:t>
      </w:r>
    </w:p>
    <w:p w14:paraId="6219544E" w14:textId="77777777" w:rsidR="00E02A56" w:rsidRDefault="00E02A56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/>
          <w:bCs/>
        </w:rPr>
      </w:pPr>
    </w:p>
    <w:p w14:paraId="0A1AA80C" w14:textId="261A82D1" w:rsidR="00C65BB9" w:rsidRPr="00E02A56" w:rsidRDefault="00E02A56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/>
          <w:bCs/>
          <w:sz w:val="22"/>
          <w:szCs w:val="22"/>
        </w:rPr>
      </w:pPr>
      <w:r w:rsidRPr="00E02A56">
        <w:rPr>
          <w:rFonts w:ascii="Lucida Bright" w:hAnsi="Lucida Bright"/>
          <w:b/>
          <w:bCs/>
          <w:sz w:val="22"/>
          <w:szCs w:val="22"/>
        </w:rPr>
        <w:t>GBC Meeting Format for April Meeting Discussion</w:t>
      </w:r>
    </w:p>
    <w:p w14:paraId="0F7C041D" w14:textId="0B7A28E6" w:rsidR="00E02A56" w:rsidRDefault="00E02A56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/>
          <w:bCs/>
        </w:rPr>
      </w:pPr>
    </w:p>
    <w:p w14:paraId="7E2CBF69" w14:textId="6BC0B468" w:rsidR="00E02A56" w:rsidRDefault="00E02A56" w:rsidP="00E02A56">
      <w:pPr>
        <w:pStyle w:val="ListParagraph"/>
        <w:widowControl/>
        <w:numPr>
          <w:ilvl w:val="0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 w:rsidRPr="00E02A56">
        <w:rPr>
          <w:rFonts w:ascii="Lucida Bright" w:hAnsi="Lucida Bright"/>
        </w:rPr>
        <w:t>Panel</w:t>
      </w:r>
    </w:p>
    <w:p w14:paraId="5AD5ED3F" w14:textId="773F6D8A" w:rsidR="008D3BCA" w:rsidRDefault="008D3BCA" w:rsidP="00E02A56">
      <w:pPr>
        <w:pStyle w:val="ListParagraph"/>
        <w:widowControl/>
        <w:numPr>
          <w:ilvl w:val="0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>Topics brainstorm for panel:</w:t>
      </w:r>
    </w:p>
    <w:p w14:paraId="11972C75" w14:textId="29B0668D" w:rsidR="008D3BCA" w:rsidRDefault="008D3BCA" w:rsidP="008D3BCA">
      <w:pPr>
        <w:pStyle w:val="ListParagraph"/>
        <w:widowControl/>
        <w:numPr>
          <w:ilvl w:val="1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>Plastic Pollution</w:t>
      </w:r>
    </w:p>
    <w:p w14:paraId="6F5AF2E1" w14:textId="0DC2245E" w:rsidR="008D3BCA" w:rsidRDefault="008D3BCA" w:rsidP="008D3BCA">
      <w:pPr>
        <w:pStyle w:val="ListParagraph"/>
        <w:widowControl/>
        <w:numPr>
          <w:ilvl w:val="1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>Conservation plans and frameworks</w:t>
      </w:r>
    </w:p>
    <w:p w14:paraId="6BF9DDD9" w14:textId="575A3BDF" w:rsidR="008D3BCA" w:rsidRDefault="008D3BCA" w:rsidP="008D3BCA">
      <w:pPr>
        <w:pStyle w:val="ListParagraph"/>
        <w:widowControl/>
        <w:numPr>
          <w:ilvl w:val="1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</w:rPr>
        <w:t>DEI/EJ, if moving towards becoming more involved with watershed mapping</w:t>
      </w:r>
    </w:p>
    <w:p w14:paraId="0AA40D55" w14:textId="77777777" w:rsidR="008D3BCA" w:rsidRDefault="008D3BCA" w:rsidP="008D3BC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</w:p>
    <w:p w14:paraId="35C89E2E" w14:textId="6F789B88" w:rsidR="008D3BCA" w:rsidRPr="008D3BCA" w:rsidRDefault="006307A6" w:rsidP="008D3BC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  <w:r>
        <w:rPr>
          <w:rFonts w:ascii="Lucida Bright" w:hAnsi="Lucida Bright"/>
          <w:sz w:val="22"/>
          <w:szCs w:val="22"/>
        </w:rPr>
        <w:lastRenderedPageBreak/>
        <w:t>Ms.</w:t>
      </w:r>
      <w:r w:rsidR="008D3BCA" w:rsidRPr="008D3BCA">
        <w:rPr>
          <w:rFonts w:ascii="Lucida Bright" w:hAnsi="Lucida Bright"/>
          <w:sz w:val="22"/>
          <w:szCs w:val="22"/>
        </w:rPr>
        <w:t xml:space="preserve"> Shead suggested pushing panel to </w:t>
      </w:r>
      <w:r w:rsidR="008D3BCA">
        <w:rPr>
          <w:rFonts w:ascii="Lucida Bright" w:hAnsi="Lucida Bright"/>
          <w:sz w:val="22"/>
          <w:szCs w:val="22"/>
        </w:rPr>
        <w:t>July</w:t>
      </w:r>
      <w:r w:rsidR="008D3BCA" w:rsidRPr="008D3BCA">
        <w:rPr>
          <w:rFonts w:ascii="Lucida Bright" w:hAnsi="Lucida Bright"/>
          <w:sz w:val="22"/>
          <w:szCs w:val="22"/>
        </w:rPr>
        <w:t xml:space="preserve"> GBC meeting, if doing field trips in January</w:t>
      </w:r>
      <w:r w:rsidR="008D3BCA">
        <w:rPr>
          <w:rFonts w:ascii="Lucida Bright" w:hAnsi="Lucida Bright"/>
          <w:sz w:val="22"/>
          <w:szCs w:val="22"/>
        </w:rPr>
        <w:t xml:space="preserve">, to have </w:t>
      </w:r>
      <w:r w:rsidR="00D96569">
        <w:rPr>
          <w:rFonts w:ascii="Lucida Bright" w:hAnsi="Lucida Bright"/>
          <w:sz w:val="22"/>
          <w:szCs w:val="22"/>
        </w:rPr>
        <w:t xml:space="preserve">more </w:t>
      </w:r>
      <w:r w:rsidR="008D3BCA">
        <w:rPr>
          <w:rFonts w:ascii="Lucida Bright" w:hAnsi="Lucida Bright"/>
          <w:sz w:val="22"/>
          <w:szCs w:val="22"/>
        </w:rPr>
        <w:t>time</w:t>
      </w:r>
      <w:r w:rsidR="00D96569">
        <w:rPr>
          <w:rFonts w:ascii="Lucida Bright" w:hAnsi="Lucida Bright"/>
          <w:sz w:val="22"/>
          <w:szCs w:val="22"/>
        </w:rPr>
        <w:t xml:space="preserve"> for planning. </w:t>
      </w:r>
      <w:r>
        <w:rPr>
          <w:rFonts w:ascii="Lucida Bright" w:hAnsi="Lucida Bright"/>
          <w:sz w:val="22"/>
          <w:szCs w:val="22"/>
        </w:rPr>
        <w:t>Ms.</w:t>
      </w:r>
      <w:r w:rsidR="00D96569">
        <w:rPr>
          <w:rFonts w:ascii="Lucida Bright" w:hAnsi="Lucida Bright"/>
          <w:sz w:val="22"/>
          <w:szCs w:val="22"/>
        </w:rPr>
        <w:t xml:space="preserve"> Marshall agreed.</w:t>
      </w:r>
      <w:r w:rsidR="008D3BCA">
        <w:rPr>
          <w:rFonts w:ascii="Lucida Bright" w:hAnsi="Lucida Bright"/>
          <w:sz w:val="22"/>
          <w:szCs w:val="22"/>
        </w:rPr>
        <w:t xml:space="preserve"> </w:t>
      </w:r>
    </w:p>
    <w:p w14:paraId="43AB70F1" w14:textId="78583C18" w:rsidR="00B4257F" w:rsidRPr="00A52239" w:rsidRDefault="00B4257F" w:rsidP="007128E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/>
        <w:rPr>
          <w:rFonts w:ascii="Lucida Bright" w:eastAsia="Calibri" w:hAnsi="Lucida Bright"/>
          <w:b/>
          <w:bCs/>
          <w:sz w:val="22"/>
          <w:szCs w:val="22"/>
        </w:rPr>
      </w:pPr>
      <w:r w:rsidRPr="00B4257F">
        <w:rPr>
          <w:rFonts w:ascii="Lucida Bright" w:eastAsia="Calibri" w:hAnsi="Lucida Bright"/>
          <w:b/>
          <w:bCs/>
          <w:sz w:val="22"/>
          <w:szCs w:val="22"/>
        </w:rPr>
        <w:t xml:space="preserve">Scheduling the </w:t>
      </w:r>
      <w:r w:rsidR="002C43F2">
        <w:rPr>
          <w:rFonts w:ascii="Lucida Bright" w:eastAsia="Calibri" w:hAnsi="Lucida Bright"/>
          <w:b/>
          <w:bCs/>
          <w:sz w:val="22"/>
          <w:szCs w:val="22"/>
        </w:rPr>
        <w:t>N</w:t>
      </w:r>
      <w:r w:rsidRPr="00B4257F">
        <w:rPr>
          <w:rFonts w:ascii="Lucida Bright" w:eastAsia="Calibri" w:hAnsi="Lucida Bright"/>
          <w:b/>
          <w:bCs/>
          <w:sz w:val="22"/>
          <w:szCs w:val="22"/>
        </w:rPr>
        <w:t xml:space="preserve">ext B&amp;P Subcommittee </w:t>
      </w:r>
      <w:r w:rsidR="002C43F2">
        <w:rPr>
          <w:rFonts w:ascii="Lucida Bright" w:eastAsia="Calibri" w:hAnsi="Lucida Bright"/>
          <w:b/>
          <w:bCs/>
          <w:sz w:val="22"/>
          <w:szCs w:val="22"/>
        </w:rPr>
        <w:t>M</w:t>
      </w:r>
      <w:r w:rsidRPr="00B4257F">
        <w:rPr>
          <w:rFonts w:ascii="Lucida Bright" w:eastAsia="Calibri" w:hAnsi="Lucida Bright"/>
          <w:b/>
          <w:bCs/>
          <w:sz w:val="22"/>
          <w:szCs w:val="22"/>
        </w:rPr>
        <w:t>eeting</w:t>
      </w:r>
      <w:r w:rsidR="008D3BCA">
        <w:rPr>
          <w:rFonts w:ascii="Lucida Bright" w:eastAsia="Calibri" w:hAnsi="Lucida Bright"/>
          <w:b/>
          <w:bCs/>
          <w:sz w:val="22"/>
          <w:szCs w:val="22"/>
        </w:rPr>
        <w:t>s</w:t>
      </w:r>
    </w:p>
    <w:p w14:paraId="6347C965" w14:textId="6F37C16E" w:rsidR="008D3BCA" w:rsidRDefault="00C357A9" w:rsidP="007128E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/>
        <w:rPr>
          <w:rFonts w:ascii="Lucida Bright" w:eastAsia="Calibri" w:hAnsi="Lucida Bright"/>
          <w:sz w:val="22"/>
          <w:szCs w:val="22"/>
        </w:rPr>
      </w:pPr>
      <w:r>
        <w:rPr>
          <w:rFonts w:ascii="Lucida Bright" w:eastAsia="Calibri" w:hAnsi="Lucida Bright"/>
          <w:sz w:val="22"/>
          <w:szCs w:val="22"/>
        </w:rPr>
        <w:t xml:space="preserve">The next B&amp;P Subcommittee Meeting dates for 2022 are </w:t>
      </w:r>
      <w:r w:rsidR="008D3BCA">
        <w:rPr>
          <w:rFonts w:ascii="Lucida Bright" w:eastAsia="Calibri" w:hAnsi="Lucida Bright"/>
          <w:sz w:val="22"/>
          <w:szCs w:val="22"/>
        </w:rPr>
        <w:t>January 1</w:t>
      </w:r>
      <w:r>
        <w:rPr>
          <w:rFonts w:ascii="Lucida Bright" w:eastAsia="Calibri" w:hAnsi="Lucida Bright"/>
          <w:sz w:val="22"/>
          <w:szCs w:val="22"/>
        </w:rPr>
        <w:t>1</w:t>
      </w:r>
      <w:r w:rsidR="008D3BCA">
        <w:rPr>
          <w:rFonts w:ascii="Lucida Bright" w:eastAsia="Calibri" w:hAnsi="Lucida Bright"/>
          <w:sz w:val="22"/>
          <w:szCs w:val="22"/>
        </w:rPr>
        <w:t xml:space="preserve">, April </w:t>
      </w:r>
      <w:r>
        <w:rPr>
          <w:rFonts w:ascii="Lucida Bright" w:eastAsia="Calibri" w:hAnsi="Lucida Bright"/>
          <w:sz w:val="22"/>
          <w:szCs w:val="22"/>
        </w:rPr>
        <w:t>12</w:t>
      </w:r>
      <w:r w:rsidR="008D3BCA">
        <w:rPr>
          <w:rFonts w:ascii="Lucida Bright" w:eastAsia="Calibri" w:hAnsi="Lucida Bright"/>
          <w:sz w:val="22"/>
          <w:szCs w:val="22"/>
        </w:rPr>
        <w:t xml:space="preserve">, July </w:t>
      </w:r>
      <w:r>
        <w:rPr>
          <w:rFonts w:ascii="Lucida Bright" w:eastAsia="Calibri" w:hAnsi="Lucida Bright"/>
          <w:sz w:val="22"/>
          <w:szCs w:val="22"/>
        </w:rPr>
        <w:t>12</w:t>
      </w:r>
      <w:r w:rsidR="008D3BCA">
        <w:rPr>
          <w:rFonts w:ascii="Lucida Bright" w:eastAsia="Calibri" w:hAnsi="Lucida Bright"/>
          <w:sz w:val="22"/>
          <w:szCs w:val="22"/>
        </w:rPr>
        <w:t>, and October 1</w:t>
      </w:r>
      <w:r>
        <w:rPr>
          <w:rFonts w:ascii="Lucida Bright" w:eastAsia="Calibri" w:hAnsi="Lucida Bright"/>
          <w:sz w:val="22"/>
          <w:szCs w:val="22"/>
        </w:rPr>
        <w:t>1</w:t>
      </w:r>
      <w:r w:rsidR="008D3BCA">
        <w:rPr>
          <w:rFonts w:ascii="Lucida Bright" w:eastAsia="Calibri" w:hAnsi="Lucida Bright"/>
          <w:sz w:val="22"/>
          <w:szCs w:val="22"/>
        </w:rPr>
        <w:t xml:space="preserve">. </w:t>
      </w:r>
      <w:r>
        <w:rPr>
          <w:rFonts w:ascii="Lucida Bright" w:eastAsia="Calibri" w:hAnsi="Lucida Bright"/>
          <w:sz w:val="22"/>
          <w:szCs w:val="22"/>
        </w:rPr>
        <w:t xml:space="preserve">B&amp;P Subcommittee meetings </w:t>
      </w:r>
      <w:r w:rsidR="004C57A4">
        <w:rPr>
          <w:rFonts w:ascii="Lucida Bright" w:eastAsia="Calibri" w:hAnsi="Lucida Bright"/>
          <w:sz w:val="22"/>
          <w:szCs w:val="22"/>
        </w:rPr>
        <w:t>will be</w:t>
      </w:r>
      <w:r>
        <w:rPr>
          <w:rFonts w:ascii="Lucida Bright" w:eastAsia="Calibri" w:hAnsi="Lucida Bright"/>
          <w:sz w:val="22"/>
          <w:szCs w:val="22"/>
        </w:rPr>
        <w:t xml:space="preserve"> held on the second Tuesday of the month during the same month as the GBC meetings. </w:t>
      </w:r>
    </w:p>
    <w:p w14:paraId="453B33B6" w14:textId="57DC3768" w:rsidR="00AE2444" w:rsidRDefault="00B4257F" w:rsidP="007128E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/>
        <w:rPr>
          <w:rFonts w:ascii="Lucida Bright" w:eastAsia="Calibri" w:hAnsi="Lucida Bright"/>
          <w:sz w:val="22"/>
          <w:szCs w:val="22"/>
        </w:rPr>
      </w:pPr>
      <w:r>
        <w:rPr>
          <w:rFonts w:ascii="Lucida Bright" w:eastAsia="Calibri" w:hAnsi="Lucida Bright"/>
          <w:sz w:val="22"/>
          <w:szCs w:val="22"/>
        </w:rPr>
        <w:t xml:space="preserve">The next quarterly meeting is scheduled for </w:t>
      </w:r>
      <w:r w:rsidR="00C357A9">
        <w:rPr>
          <w:rFonts w:ascii="Lucida Bright" w:eastAsia="Calibri" w:hAnsi="Lucida Bright"/>
          <w:sz w:val="22"/>
          <w:szCs w:val="22"/>
        </w:rPr>
        <w:t xml:space="preserve">January 11, </w:t>
      </w:r>
      <w:proofErr w:type="gramStart"/>
      <w:r w:rsidR="00C357A9">
        <w:rPr>
          <w:rFonts w:ascii="Lucida Bright" w:eastAsia="Calibri" w:hAnsi="Lucida Bright"/>
          <w:sz w:val="22"/>
          <w:szCs w:val="22"/>
        </w:rPr>
        <w:t>2022</w:t>
      </w:r>
      <w:proofErr w:type="gramEnd"/>
      <w:r w:rsidR="004C57A4">
        <w:rPr>
          <w:rFonts w:ascii="Lucida Bright" w:eastAsia="Calibri" w:hAnsi="Lucida Bright"/>
          <w:sz w:val="22"/>
          <w:szCs w:val="22"/>
        </w:rPr>
        <w:t xml:space="preserve"> at 9:00 a</w:t>
      </w:r>
      <w:r w:rsidR="006E01E3">
        <w:rPr>
          <w:rFonts w:ascii="Lucida Bright" w:eastAsia="Calibri" w:hAnsi="Lucida Bright"/>
          <w:sz w:val="22"/>
          <w:szCs w:val="22"/>
        </w:rPr>
        <w:t>.</w:t>
      </w:r>
      <w:r w:rsidR="004C57A4">
        <w:rPr>
          <w:rFonts w:ascii="Lucida Bright" w:eastAsia="Calibri" w:hAnsi="Lucida Bright"/>
          <w:sz w:val="22"/>
          <w:szCs w:val="22"/>
        </w:rPr>
        <w:t>m</w:t>
      </w:r>
      <w:r w:rsidR="00C357A9">
        <w:rPr>
          <w:rFonts w:ascii="Lucida Bright" w:eastAsia="Calibri" w:hAnsi="Lucida Bright"/>
          <w:sz w:val="22"/>
          <w:szCs w:val="22"/>
        </w:rPr>
        <w:t xml:space="preserve">. </w:t>
      </w:r>
    </w:p>
    <w:p w14:paraId="740AB1DE" w14:textId="77777777" w:rsidR="007128EE" w:rsidRDefault="007128EE" w:rsidP="007128EE">
      <w:pPr>
        <w:rPr>
          <w:rFonts w:ascii="Lucida Bright" w:eastAsiaTheme="majorEastAsia" w:hAnsi="Lucida Bright"/>
          <w:b/>
          <w:sz w:val="22"/>
          <w:szCs w:val="22"/>
        </w:rPr>
      </w:pPr>
    </w:p>
    <w:p w14:paraId="6E8EDCFE" w14:textId="3F833B6A" w:rsidR="00D84A97" w:rsidRDefault="00FA4027" w:rsidP="007128EE">
      <w:pPr>
        <w:rPr>
          <w:rFonts w:ascii="Lucida Bright" w:eastAsiaTheme="majorEastAsia" w:hAnsi="Lucida Bright"/>
          <w:b/>
          <w:sz w:val="22"/>
          <w:szCs w:val="22"/>
        </w:rPr>
      </w:pPr>
      <w:r w:rsidRPr="005543ED">
        <w:rPr>
          <w:rFonts w:ascii="Lucida Bright" w:eastAsiaTheme="majorEastAsia" w:hAnsi="Lucida Bright"/>
          <w:b/>
          <w:sz w:val="22"/>
          <w:szCs w:val="22"/>
        </w:rPr>
        <w:t>Announcements:</w:t>
      </w:r>
      <w:r w:rsidR="00637256">
        <w:rPr>
          <w:rFonts w:ascii="Lucida Bright" w:eastAsiaTheme="majorEastAsia" w:hAnsi="Lucida Bright"/>
          <w:b/>
          <w:sz w:val="22"/>
          <w:szCs w:val="22"/>
        </w:rPr>
        <w:t xml:space="preserve"> </w:t>
      </w:r>
    </w:p>
    <w:p w14:paraId="288B2056" w14:textId="77777777" w:rsidR="00D96569" w:rsidRDefault="00D96569" w:rsidP="007128EE">
      <w:pPr>
        <w:rPr>
          <w:rFonts w:ascii="Lucida Bright" w:eastAsiaTheme="majorEastAsia" w:hAnsi="Lucida Bright"/>
          <w:b/>
          <w:sz w:val="22"/>
          <w:szCs w:val="22"/>
        </w:rPr>
      </w:pPr>
    </w:p>
    <w:p w14:paraId="657AA378" w14:textId="374DE84D" w:rsidR="00C357A9" w:rsidRDefault="00C357A9" w:rsidP="007128EE">
      <w:pPr>
        <w:rPr>
          <w:rFonts w:ascii="Lucida Bright" w:eastAsiaTheme="majorEastAsia" w:hAnsi="Lucida Bright"/>
          <w:bCs/>
          <w:sz w:val="22"/>
          <w:szCs w:val="22"/>
        </w:rPr>
      </w:pPr>
      <w:r>
        <w:rPr>
          <w:rFonts w:ascii="Lucida Bright" w:eastAsiaTheme="majorEastAsia" w:hAnsi="Lucida Bright"/>
          <w:bCs/>
          <w:sz w:val="22"/>
          <w:szCs w:val="22"/>
        </w:rPr>
        <w:t xml:space="preserve">Linda Shead - Register for </w:t>
      </w:r>
      <w:r w:rsidR="006E01E3">
        <w:rPr>
          <w:rFonts w:ascii="Lucida Bright" w:eastAsiaTheme="majorEastAsia" w:hAnsi="Lucida Bright"/>
          <w:bCs/>
          <w:sz w:val="22"/>
          <w:szCs w:val="22"/>
        </w:rPr>
        <w:t>BPA</w:t>
      </w:r>
      <w:r>
        <w:rPr>
          <w:rFonts w:ascii="Lucida Bright" w:eastAsiaTheme="majorEastAsia" w:hAnsi="Lucida Bright"/>
          <w:bCs/>
          <w:sz w:val="22"/>
          <w:szCs w:val="22"/>
        </w:rPr>
        <w:t xml:space="preserve"> Symposium </w:t>
      </w:r>
    </w:p>
    <w:p w14:paraId="432CDF75" w14:textId="7F58BF03" w:rsidR="00C357A9" w:rsidRDefault="00C357A9" w:rsidP="007128EE">
      <w:pPr>
        <w:rPr>
          <w:rFonts w:ascii="Lucida Bright" w:eastAsiaTheme="majorEastAsia" w:hAnsi="Lucida Bright"/>
          <w:bCs/>
          <w:sz w:val="22"/>
          <w:szCs w:val="22"/>
        </w:rPr>
      </w:pPr>
    </w:p>
    <w:p w14:paraId="0AA4DE17" w14:textId="6CDAB053" w:rsidR="00C357A9" w:rsidRPr="00C357A9" w:rsidRDefault="00C357A9" w:rsidP="007128EE">
      <w:pPr>
        <w:rPr>
          <w:rFonts w:ascii="Lucida Bright" w:eastAsiaTheme="majorEastAsia" w:hAnsi="Lucida Bright"/>
          <w:bCs/>
          <w:sz w:val="22"/>
          <w:szCs w:val="22"/>
        </w:rPr>
      </w:pPr>
      <w:r>
        <w:rPr>
          <w:rFonts w:ascii="Lucida Bright" w:eastAsiaTheme="majorEastAsia" w:hAnsi="Lucida Bright"/>
          <w:bCs/>
          <w:sz w:val="22"/>
          <w:szCs w:val="22"/>
        </w:rPr>
        <w:t>George Guillen – UHCL is hosting the annual meeting of the Texas Academy of Science on February 25-27, 2022. Texas Academy of Science is a state-wide organization, heavily attended by universities, with sections on rain</w:t>
      </w:r>
      <w:r w:rsidR="00D96569">
        <w:rPr>
          <w:rFonts w:ascii="Lucida Bright" w:eastAsiaTheme="majorEastAsia" w:hAnsi="Lucida Bright"/>
          <w:bCs/>
          <w:sz w:val="22"/>
          <w:szCs w:val="22"/>
        </w:rPr>
        <w:t xml:space="preserve"> and</w:t>
      </w:r>
      <w:r>
        <w:rPr>
          <w:rFonts w:ascii="Lucida Bright" w:eastAsiaTheme="majorEastAsia" w:hAnsi="Lucida Bright"/>
          <w:bCs/>
          <w:sz w:val="22"/>
          <w:szCs w:val="22"/>
        </w:rPr>
        <w:t xml:space="preserve"> freshwater</w:t>
      </w:r>
      <w:r w:rsidR="00D96569">
        <w:rPr>
          <w:rFonts w:ascii="Lucida Bright" w:eastAsiaTheme="majorEastAsia" w:hAnsi="Lucida Bright"/>
          <w:bCs/>
          <w:sz w:val="22"/>
          <w:szCs w:val="22"/>
        </w:rPr>
        <w:t>,</w:t>
      </w:r>
      <w:r>
        <w:rPr>
          <w:rFonts w:ascii="Lucida Bright" w:eastAsiaTheme="majorEastAsia" w:hAnsi="Lucida Bright"/>
          <w:bCs/>
          <w:sz w:val="22"/>
          <w:szCs w:val="22"/>
        </w:rPr>
        <w:t xml:space="preserve"> and environmental sciences. </w:t>
      </w:r>
      <w:r w:rsidR="00D96569">
        <w:rPr>
          <w:rFonts w:ascii="Lucida Bright" w:eastAsiaTheme="majorEastAsia" w:hAnsi="Lucida Bright"/>
          <w:bCs/>
          <w:sz w:val="22"/>
          <w:szCs w:val="22"/>
        </w:rPr>
        <w:t>He stated it is a g</w:t>
      </w:r>
      <w:r>
        <w:rPr>
          <w:rFonts w:ascii="Lucida Bright" w:eastAsiaTheme="majorEastAsia" w:hAnsi="Lucida Bright"/>
          <w:bCs/>
          <w:sz w:val="22"/>
          <w:szCs w:val="22"/>
        </w:rPr>
        <w:t xml:space="preserve">reat opportunity to see what is going on across the state and </w:t>
      </w:r>
      <w:r w:rsidR="00D96569">
        <w:rPr>
          <w:rFonts w:ascii="Lucida Bright" w:eastAsiaTheme="majorEastAsia" w:hAnsi="Lucida Bright"/>
          <w:bCs/>
          <w:sz w:val="22"/>
          <w:szCs w:val="22"/>
        </w:rPr>
        <w:t>he</w:t>
      </w:r>
      <w:r w:rsidR="00725C54">
        <w:rPr>
          <w:rFonts w:ascii="Lucida Bright" w:eastAsiaTheme="majorEastAsia" w:hAnsi="Lucida Bright"/>
          <w:bCs/>
          <w:sz w:val="22"/>
          <w:szCs w:val="22"/>
        </w:rPr>
        <w:t xml:space="preserve"> is</w:t>
      </w:r>
      <w:r>
        <w:rPr>
          <w:rFonts w:ascii="Lucida Bright" w:eastAsiaTheme="majorEastAsia" w:hAnsi="Lucida Bright"/>
          <w:bCs/>
          <w:sz w:val="22"/>
          <w:szCs w:val="22"/>
        </w:rPr>
        <w:t xml:space="preserve"> encouraging papers to be presented on Galveston Bay</w:t>
      </w:r>
      <w:r w:rsidR="00D96569">
        <w:rPr>
          <w:rFonts w:ascii="Lucida Bright" w:eastAsiaTheme="majorEastAsia" w:hAnsi="Lucida Bright"/>
          <w:bCs/>
          <w:sz w:val="22"/>
          <w:szCs w:val="22"/>
        </w:rPr>
        <w:t>, in particular. This will be an i</w:t>
      </w:r>
      <w:r>
        <w:rPr>
          <w:rFonts w:ascii="Lucida Bright" w:eastAsiaTheme="majorEastAsia" w:hAnsi="Lucida Bright"/>
          <w:bCs/>
          <w:sz w:val="22"/>
          <w:szCs w:val="22"/>
        </w:rPr>
        <w:t>n-person event with some virtual content.</w:t>
      </w:r>
    </w:p>
    <w:p w14:paraId="371C261F" w14:textId="77777777" w:rsidR="00AE3AC5" w:rsidRPr="005543ED" w:rsidRDefault="00AE3AC5" w:rsidP="00342D06">
      <w:pPr>
        <w:pStyle w:val="Heading3"/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sz w:val="22"/>
          <w:szCs w:val="22"/>
        </w:rPr>
        <w:t xml:space="preserve">Upcoming meetings: </w:t>
      </w:r>
    </w:p>
    <w:p w14:paraId="4DEF3A71" w14:textId="16E14937" w:rsidR="00AE3AC5" w:rsidRDefault="00AE3AC5" w:rsidP="0047167B">
      <w:pPr>
        <w:pStyle w:val="List"/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sz w:val="22"/>
          <w:szCs w:val="22"/>
          <w:u w:val="single"/>
        </w:rPr>
        <w:t>Galveston Bay Council:</w:t>
      </w:r>
      <w:r w:rsidRPr="005543ED">
        <w:rPr>
          <w:rFonts w:ascii="Lucida Bright" w:hAnsi="Lucida Bright"/>
          <w:sz w:val="22"/>
          <w:szCs w:val="22"/>
        </w:rPr>
        <w:t xml:space="preserve"> </w:t>
      </w:r>
      <w:r w:rsidR="002A00E9">
        <w:rPr>
          <w:rFonts w:ascii="Lucida Bright" w:hAnsi="Lucida Bright"/>
          <w:sz w:val="22"/>
          <w:szCs w:val="22"/>
        </w:rPr>
        <w:t>9:30 a.m. – 12:30 p.m. Wednesda</w:t>
      </w:r>
      <w:r w:rsidR="00C357A9">
        <w:rPr>
          <w:rFonts w:ascii="Lucida Bright" w:hAnsi="Lucida Bright"/>
          <w:sz w:val="22"/>
          <w:szCs w:val="22"/>
        </w:rPr>
        <w:t>y, November 3</w:t>
      </w:r>
      <w:r w:rsidR="002A00E9">
        <w:rPr>
          <w:rFonts w:ascii="Lucida Bright" w:hAnsi="Lucida Bright"/>
          <w:sz w:val="22"/>
          <w:szCs w:val="22"/>
        </w:rPr>
        <w:t>, 202</w:t>
      </w:r>
      <w:r w:rsidR="00342D52">
        <w:rPr>
          <w:rFonts w:ascii="Lucida Bright" w:hAnsi="Lucida Bright"/>
          <w:sz w:val="22"/>
          <w:szCs w:val="22"/>
        </w:rPr>
        <w:t>1</w:t>
      </w:r>
      <w:r w:rsidR="002A00E9">
        <w:rPr>
          <w:rFonts w:ascii="Lucida Bright" w:hAnsi="Lucida Bright"/>
          <w:sz w:val="22"/>
          <w:szCs w:val="22"/>
        </w:rPr>
        <w:t xml:space="preserve">, </w:t>
      </w:r>
      <w:r w:rsidR="00C357A9">
        <w:rPr>
          <w:rFonts w:ascii="Lucida Bright" w:hAnsi="Lucida Bright"/>
          <w:sz w:val="22"/>
          <w:szCs w:val="22"/>
        </w:rPr>
        <w:t>Microsoft Teams/In-Person Hybrid</w:t>
      </w:r>
      <w:r w:rsidR="002A00E9">
        <w:rPr>
          <w:rFonts w:ascii="Lucida Bright" w:hAnsi="Lucida Bright"/>
          <w:sz w:val="22"/>
          <w:szCs w:val="22"/>
        </w:rPr>
        <w:t xml:space="preserve"> Meeting.</w:t>
      </w:r>
    </w:p>
    <w:p w14:paraId="043EA63C" w14:textId="77777777" w:rsidR="001917C4" w:rsidRDefault="001917C4" w:rsidP="0047167B">
      <w:pPr>
        <w:pStyle w:val="List"/>
        <w:rPr>
          <w:rFonts w:ascii="Lucida Bright" w:hAnsi="Lucida Bright"/>
          <w:sz w:val="22"/>
          <w:szCs w:val="22"/>
        </w:rPr>
      </w:pPr>
    </w:p>
    <w:p w14:paraId="7B3ACC2E" w14:textId="517FEC1C" w:rsidR="001917C4" w:rsidRPr="005543ED" w:rsidRDefault="001917C4" w:rsidP="0047167B">
      <w:pPr>
        <w:pStyle w:val="List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Meeting adjourned at </w:t>
      </w:r>
      <w:r w:rsidR="00A52239">
        <w:rPr>
          <w:rFonts w:ascii="Lucida Bright" w:hAnsi="Lucida Bright"/>
          <w:sz w:val="22"/>
          <w:szCs w:val="22"/>
        </w:rPr>
        <w:t>10:</w:t>
      </w:r>
      <w:r w:rsidR="00956292">
        <w:rPr>
          <w:rFonts w:ascii="Lucida Bright" w:hAnsi="Lucida Bright"/>
          <w:sz w:val="22"/>
          <w:szCs w:val="22"/>
        </w:rPr>
        <w:t>26</w:t>
      </w:r>
      <w:r w:rsidR="00952750" w:rsidRPr="000C4F77">
        <w:rPr>
          <w:rFonts w:ascii="Lucida Bright" w:hAnsi="Lucida Bright"/>
          <w:sz w:val="22"/>
          <w:szCs w:val="22"/>
        </w:rPr>
        <w:t xml:space="preserve"> </w:t>
      </w:r>
      <w:r w:rsidR="008C0530" w:rsidRPr="000C4F77">
        <w:rPr>
          <w:rFonts w:ascii="Lucida Bright" w:hAnsi="Lucida Bright"/>
          <w:sz w:val="22"/>
          <w:szCs w:val="22"/>
        </w:rPr>
        <w:t>a</w:t>
      </w:r>
      <w:r w:rsidR="00952750" w:rsidRPr="000C4F77">
        <w:rPr>
          <w:rFonts w:ascii="Lucida Bright" w:hAnsi="Lucida Bright"/>
          <w:sz w:val="22"/>
          <w:szCs w:val="22"/>
        </w:rPr>
        <w:t>.m.</w:t>
      </w:r>
    </w:p>
    <w:sectPr w:rsidR="001917C4" w:rsidRPr="005543ED" w:rsidSect="0077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2240" w:h="15840" w:code="1"/>
      <w:pgMar w:top="1440" w:right="1440" w:bottom="1440" w:left="1440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78D6" w14:textId="77777777" w:rsidR="00327D16" w:rsidRDefault="00327D16">
      <w:r>
        <w:separator/>
      </w:r>
    </w:p>
  </w:endnote>
  <w:endnote w:type="continuationSeparator" w:id="0">
    <w:p w14:paraId="1A16370E" w14:textId="77777777" w:rsidR="00327D16" w:rsidRDefault="003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4571" w14:textId="77777777" w:rsidR="00845742" w:rsidRDefault="00845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6CEA" w14:textId="77777777" w:rsidR="00845742" w:rsidRDefault="00845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1ECF" w14:textId="77777777" w:rsidR="00845742" w:rsidRDefault="00845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14E8" w14:textId="77777777" w:rsidR="00327D16" w:rsidRDefault="00327D16">
      <w:r>
        <w:separator/>
      </w:r>
    </w:p>
  </w:footnote>
  <w:footnote w:type="continuationSeparator" w:id="0">
    <w:p w14:paraId="24DBC91B" w14:textId="77777777" w:rsidR="00327D16" w:rsidRDefault="003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1E1F" w14:textId="31CF673E" w:rsidR="00845742" w:rsidRDefault="00845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6936" w14:textId="793FB832" w:rsidR="00845742" w:rsidRDefault="00845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3224" w14:textId="77777777" w:rsidR="00845742" w:rsidRDefault="00845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92EEE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5C5C8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6744A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FC75B4"/>
    <w:multiLevelType w:val="hybridMultilevel"/>
    <w:tmpl w:val="8D8A8730"/>
    <w:lvl w:ilvl="0" w:tplc="1C22C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4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6B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06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07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B82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2D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25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23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5A5860"/>
    <w:multiLevelType w:val="hybridMultilevel"/>
    <w:tmpl w:val="4010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7550"/>
    <w:multiLevelType w:val="hybridMultilevel"/>
    <w:tmpl w:val="8B8609A4"/>
    <w:lvl w:ilvl="0" w:tplc="1C22C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EDF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61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6D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29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45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EA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0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4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C10538"/>
    <w:multiLevelType w:val="hybridMultilevel"/>
    <w:tmpl w:val="D3F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7FB4"/>
    <w:multiLevelType w:val="hybridMultilevel"/>
    <w:tmpl w:val="0AC6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0E7"/>
    <w:multiLevelType w:val="hybridMultilevel"/>
    <w:tmpl w:val="DFB4AF8A"/>
    <w:lvl w:ilvl="0" w:tplc="EDB2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6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A1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2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E7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6C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07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4D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336780"/>
    <w:multiLevelType w:val="hybridMultilevel"/>
    <w:tmpl w:val="DB5E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02D07"/>
    <w:multiLevelType w:val="hybridMultilevel"/>
    <w:tmpl w:val="4D36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E21CC"/>
    <w:multiLevelType w:val="hybridMultilevel"/>
    <w:tmpl w:val="877C3768"/>
    <w:lvl w:ilvl="0" w:tplc="E4286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02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A5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01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29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E2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A5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8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8A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E05CDF"/>
    <w:multiLevelType w:val="hybridMultilevel"/>
    <w:tmpl w:val="416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60901"/>
    <w:multiLevelType w:val="hybridMultilevel"/>
    <w:tmpl w:val="4B90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5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9"/>
    <w:rsid w:val="0000100D"/>
    <w:rsid w:val="000017BD"/>
    <w:rsid w:val="00002B39"/>
    <w:rsid w:val="00010C8A"/>
    <w:rsid w:val="0001424E"/>
    <w:rsid w:val="00014BB2"/>
    <w:rsid w:val="00017087"/>
    <w:rsid w:val="00021228"/>
    <w:rsid w:val="00024CC7"/>
    <w:rsid w:val="0002561C"/>
    <w:rsid w:val="00027737"/>
    <w:rsid w:val="0003472F"/>
    <w:rsid w:val="00034DB6"/>
    <w:rsid w:val="0004096A"/>
    <w:rsid w:val="000411E7"/>
    <w:rsid w:val="0004541A"/>
    <w:rsid w:val="00052015"/>
    <w:rsid w:val="000529D4"/>
    <w:rsid w:val="0006004D"/>
    <w:rsid w:val="00064CFD"/>
    <w:rsid w:val="00083C41"/>
    <w:rsid w:val="0008429D"/>
    <w:rsid w:val="00084579"/>
    <w:rsid w:val="00086380"/>
    <w:rsid w:val="00087DB4"/>
    <w:rsid w:val="00092F79"/>
    <w:rsid w:val="00096CE8"/>
    <w:rsid w:val="00097B5A"/>
    <w:rsid w:val="000A4840"/>
    <w:rsid w:val="000B179A"/>
    <w:rsid w:val="000B6F1B"/>
    <w:rsid w:val="000C05B6"/>
    <w:rsid w:val="000C2EB8"/>
    <w:rsid w:val="000C4F77"/>
    <w:rsid w:val="000D6F69"/>
    <w:rsid w:val="000D7B38"/>
    <w:rsid w:val="000E09F3"/>
    <w:rsid w:val="000E13D3"/>
    <w:rsid w:val="000E32F2"/>
    <w:rsid w:val="000E6ABD"/>
    <w:rsid w:val="000E7E87"/>
    <w:rsid w:val="000F46B6"/>
    <w:rsid w:val="000F640C"/>
    <w:rsid w:val="00102697"/>
    <w:rsid w:val="00104087"/>
    <w:rsid w:val="00104DB9"/>
    <w:rsid w:val="00104DE1"/>
    <w:rsid w:val="00112510"/>
    <w:rsid w:val="00121C3C"/>
    <w:rsid w:val="00121E18"/>
    <w:rsid w:val="00124BF7"/>
    <w:rsid w:val="00126957"/>
    <w:rsid w:val="00126C29"/>
    <w:rsid w:val="001403D7"/>
    <w:rsid w:val="0014166A"/>
    <w:rsid w:val="001501B1"/>
    <w:rsid w:val="00151E3E"/>
    <w:rsid w:val="00153DB4"/>
    <w:rsid w:val="00156E2D"/>
    <w:rsid w:val="0016225E"/>
    <w:rsid w:val="00162910"/>
    <w:rsid w:val="001813B9"/>
    <w:rsid w:val="00187B83"/>
    <w:rsid w:val="001914C1"/>
    <w:rsid w:val="001917C4"/>
    <w:rsid w:val="0019504C"/>
    <w:rsid w:val="00195EE6"/>
    <w:rsid w:val="001A1A07"/>
    <w:rsid w:val="001A1F63"/>
    <w:rsid w:val="001A58C7"/>
    <w:rsid w:val="001A5BDD"/>
    <w:rsid w:val="001B318A"/>
    <w:rsid w:val="001C300C"/>
    <w:rsid w:val="001C343C"/>
    <w:rsid w:val="001C47A3"/>
    <w:rsid w:val="001D7781"/>
    <w:rsid w:val="001E2355"/>
    <w:rsid w:val="001E2C4B"/>
    <w:rsid w:val="001E7173"/>
    <w:rsid w:val="001E7570"/>
    <w:rsid w:val="001F1A58"/>
    <w:rsid w:val="001F1D07"/>
    <w:rsid w:val="001F4445"/>
    <w:rsid w:val="001F6817"/>
    <w:rsid w:val="00200E29"/>
    <w:rsid w:val="00204940"/>
    <w:rsid w:val="00205A63"/>
    <w:rsid w:val="00210806"/>
    <w:rsid w:val="00211275"/>
    <w:rsid w:val="00212BB6"/>
    <w:rsid w:val="002151F8"/>
    <w:rsid w:val="0021727D"/>
    <w:rsid w:val="00224B1C"/>
    <w:rsid w:val="00226DA6"/>
    <w:rsid w:val="002273FE"/>
    <w:rsid w:val="00230F60"/>
    <w:rsid w:val="00232025"/>
    <w:rsid w:val="002323B0"/>
    <w:rsid w:val="002345C8"/>
    <w:rsid w:val="0023651F"/>
    <w:rsid w:val="00236D21"/>
    <w:rsid w:val="00240175"/>
    <w:rsid w:val="00242A2C"/>
    <w:rsid w:val="00242CC5"/>
    <w:rsid w:val="0024344B"/>
    <w:rsid w:val="0024465E"/>
    <w:rsid w:val="002462BD"/>
    <w:rsid w:val="0025018B"/>
    <w:rsid w:val="00250654"/>
    <w:rsid w:val="00250F0D"/>
    <w:rsid w:val="00256DB5"/>
    <w:rsid w:val="002628F8"/>
    <w:rsid w:val="00270E92"/>
    <w:rsid w:val="00271EEC"/>
    <w:rsid w:val="00272CC4"/>
    <w:rsid w:val="00276781"/>
    <w:rsid w:val="00282707"/>
    <w:rsid w:val="00282B4F"/>
    <w:rsid w:val="0028552D"/>
    <w:rsid w:val="00286F80"/>
    <w:rsid w:val="002923EB"/>
    <w:rsid w:val="002938DA"/>
    <w:rsid w:val="002A00E9"/>
    <w:rsid w:val="002A0EA0"/>
    <w:rsid w:val="002A3780"/>
    <w:rsid w:val="002A37A1"/>
    <w:rsid w:val="002A6730"/>
    <w:rsid w:val="002B1433"/>
    <w:rsid w:val="002B1839"/>
    <w:rsid w:val="002B21F0"/>
    <w:rsid w:val="002B29DC"/>
    <w:rsid w:val="002B4B86"/>
    <w:rsid w:val="002C43F2"/>
    <w:rsid w:val="002C6BF1"/>
    <w:rsid w:val="002D0ADC"/>
    <w:rsid w:val="002E4B1E"/>
    <w:rsid w:val="002F43D1"/>
    <w:rsid w:val="00301085"/>
    <w:rsid w:val="0030457C"/>
    <w:rsid w:val="003048B5"/>
    <w:rsid w:val="003056F9"/>
    <w:rsid w:val="0031027C"/>
    <w:rsid w:val="003102F7"/>
    <w:rsid w:val="00310AE1"/>
    <w:rsid w:val="003121E2"/>
    <w:rsid w:val="00314C86"/>
    <w:rsid w:val="00314C8B"/>
    <w:rsid w:val="00314F1C"/>
    <w:rsid w:val="00316499"/>
    <w:rsid w:val="0031791A"/>
    <w:rsid w:val="00320709"/>
    <w:rsid w:val="00327D16"/>
    <w:rsid w:val="0033014F"/>
    <w:rsid w:val="00334819"/>
    <w:rsid w:val="00336AD8"/>
    <w:rsid w:val="00341EF4"/>
    <w:rsid w:val="00342864"/>
    <w:rsid w:val="00342D06"/>
    <w:rsid w:val="00342D52"/>
    <w:rsid w:val="0034658D"/>
    <w:rsid w:val="0035136E"/>
    <w:rsid w:val="0035200D"/>
    <w:rsid w:val="00352BAE"/>
    <w:rsid w:val="00353ADD"/>
    <w:rsid w:val="003633F4"/>
    <w:rsid w:val="00367D63"/>
    <w:rsid w:val="003701AD"/>
    <w:rsid w:val="00371D49"/>
    <w:rsid w:val="00376EF1"/>
    <w:rsid w:val="00377077"/>
    <w:rsid w:val="00377C98"/>
    <w:rsid w:val="00382465"/>
    <w:rsid w:val="00385BBF"/>
    <w:rsid w:val="003871D3"/>
    <w:rsid w:val="00393577"/>
    <w:rsid w:val="003943D8"/>
    <w:rsid w:val="003965B0"/>
    <w:rsid w:val="003A71D3"/>
    <w:rsid w:val="003A7690"/>
    <w:rsid w:val="003B15D4"/>
    <w:rsid w:val="003B542F"/>
    <w:rsid w:val="003B63C3"/>
    <w:rsid w:val="003B713A"/>
    <w:rsid w:val="003B7B0B"/>
    <w:rsid w:val="003C0D12"/>
    <w:rsid w:val="003C1019"/>
    <w:rsid w:val="003C47D1"/>
    <w:rsid w:val="003C4CDA"/>
    <w:rsid w:val="003D2969"/>
    <w:rsid w:val="003D3B5D"/>
    <w:rsid w:val="003E0CFE"/>
    <w:rsid w:val="003E4993"/>
    <w:rsid w:val="003E67B9"/>
    <w:rsid w:val="003E7207"/>
    <w:rsid w:val="003F0B0B"/>
    <w:rsid w:val="003F40A7"/>
    <w:rsid w:val="003F420A"/>
    <w:rsid w:val="003F6ECB"/>
    <w:rsid w:val="003F786B"/>
    <w:rsid w:val="00400D99"/>
    <w:rsid w:val="00402B0C"/>
    <w:rsid w:val="00404DA1"/>
    <w:rsid w:val="004065FB"/>
    <w:rsid w:val="004116F3"/>
    <w:rsid w:val="004119C2"/>
    <w:rsid w:val="00412D4D"/>
    <w:rsid w:val="00412E11"/>
    <w:rsid w:val="004141E9"/>
    <w:rsid w:val="00415290"/>
    <w:rsid w:val="0041676C"/>
    <w:rsid w:val="004167D8"/>
    <w:rsid w:val="00420BAF"/>
    <w:rsid w:val="00422040"/>
    <w:rsid w:val="00426FC4"/>
    <w:rsid w:val="0043713E"/>
    <w:rsid w:val="0044748A"/>
    <w:rsid w:val="00453004"/>
    <w:rsid w:val="00456842"/>
    <w:rsid w:val="004611F6"/>
    <w:rsid w:val="004625EF"/>
    <w:rsid w:val="00463155"/>
    <w:rsid w:val="00464381"/>
    <w:rsid w:val="00464DAA"/>
    <w:rsid w:val="00467E85"/>
    <w:rsid w:val="00470C7B"/>
    <w:rsid w:val="0047167B"/>
    <w:rsid w:val="00475F51"/>
    <w:rsid w:val="00477330"/>
    <w:rsid w:val="0048173E"/>
    <w:rsid w:val="0048204F"/>
    <w:rsid w:val="004830CC"/>
    <w:rsid w:val="00490460"/>
    <w:rsid w:val="0049347B"/>
    <w:rsid w:val="004934A0"/>
    <w:rsid w:val="004B14FF"/>
    <w:rsid w:val="004B3DA8"/>
    <w:rsid w:val="004B3DE4"/>
    <w:rsid w:val="004B4F66"/>
    <w:rsid w:val="004B5C90"/>
    <w:rsid w:val="004B64D0"/>
    <w:rsid w:val="004C2CBE"/>
    <w:rsid w:val="004C57A4"/>
    <w:rsid w:val="004D0D1E"/>
    <w:rsid w:val="004D6E5F"/>
    <w:rsid w:val="004D71B3"/>
    <w:rsid w:val="004F5CC1"/>
    <w:rsid w:val="005032B7"/>
    <w:rsid w:val="00512619"/>
    <w:rsid w:val="00515497"/>
    <w:rsid w:val="005154E3"/>
    <w:rsid w:val="005158EA"/>
    <w:rsid w:val="00521F77"/>
    <w:rsid w:val="00527CD3"/>
    <w:rsid w:val="00530F68"/>
    <w:rsid w:val="00534DC3"/>
    <w:rsid w:val="00537512"/>
    <w:rsid w:val="00542825"/>
    <w:rsid w:val="005442FF"/>
    <w:rsid w:val="005543ED"/>
    <w:rsid w:val="0055696C"/>
    <w:rsid w:val="00571E99"/>
    <w:rsid w:val="00574447"/>
    <w:rsid w:val="00574B99"/>
    <w:rsid w:val="005764F7"/>
    <w:rsid w:val="00580BEF"/>
    <w:rsid w:val="0058557D"/>
    <w:rsid w:val="00591A42"/>
    <w:rsid w:val="00592898"/>
    <w:rsid w:val="0059353F"/>
    <w:rsid w:val="00594466"/>
    <w:rsid w:val="005952E8"/>
    <w:rsid w:val="0059772A"/>
    <w:rsid w:val="005A0CFD"/>
    <w:rsid w:val="005A762F"/>
    <w:rsid w:val="005B09F5"/>
    <w:rsid w:val="005B4FAE"/>
    <w:rsid w:val="005B5006"/>
    <w:rsid w:val="005C3154"/>
    <w:rsid w:val="005C316A"/>
    <w:rsid w:val="005C33FE"/>
    <w:rsid w:val="005C562D"/>
    <w:rsid w:val="005D050E"/>
    <w:rsid w:val="005D05CE"/>
    <w:rsid w:val="005D2E1B"/>
    <w:rsid w:val="005D57CC"/>
    <w:rsid w:val="005E2CFA"/>
    <w:rsid w:val="005E38A1"/>
    <w:rsid w:val="005F0955"/>
    <w:rsid w:val="005F1AC3"/>
    <w:rsid w:val="005F1C97"/>
    <w:rsid w:val="005F20D5"/>
    <w:rsid w:val="005F64BA"/>
    <w:rsid w:val="00602400"/>
    <w:rsid w:val="00604FD6"/>
    <w:rsid w:val="0062091E"/>
    <w:rsid w:val="00624FE1"/>
    <w:rsid w:val="0062500D"/>
    <w:rsid w:val="006307A6"/>
    <w:rsid w:val="00637256"/>
    <w:rsid w:val="00640548"/>
    <w:rsid w:val="00642623"/>
    <w:rsid w:val="00642DF5"/>
    <w:rsid w:val="00646687"/>
    <w:rsid w:val="0065006F"/>
    <w:rsid w:val="0065183E"/>
    <w:rsid w:val="00652CCB"/>
    <w:rsid w:val="0065707C"/>
    <w:rsid w:val="00683326"/>
    <w:rsid w:val="00684F2E"/>
    <w:rsid w:val="006861F8"/>
    <w:rsid w:val="006971D6"/>
    <w:rsid w:val="006A2A9A"/>
    <w:rsid w:val="006A6616"/>
    <w:rsid w:val="006A738E"/>
    <w:rsid w:val="006B3F1A"/>
    <w:rsid w:val="006B4A55"/>
    <w:rsid w:val="006B7000"/>
    <w:rsid w:val="006C1A5C"/>
    <w:rsid w:val="006C2CBD"/>
    <w:rsid w:val="006C6D99"/>
    <w:rsid w:val="006D3084"/>
    <w:rsid w:val="006D42D9"/>
    <w:rsid w:val="006D6099"/>
    <w:rsid w:val="006D6E0B"/>
    <w:rsid w:val="006E01E3"/>
    <w:rsid w:val="006E0721"/>
    <w:rsid w:val="006E10C4"/>
    <w:rsid w:val="006E598F"/>
    <w:rsid w:val="006E63FB"/>
    <w:rsid w:val="006E7943"/>
    <w:rsid w:val="006F059A"/>
    <w:rsid w:val="006F1F20"/>
    <w:rsid w:val="006F38C9"/>
    <w:rsid w:val="006F4BA7"/>
    <w:rsid w:val="006F4E47"/>
    <w:rsid w:val="006F5317"/>
    <w:rsid w:val="00700F5D"/>
    <w:rsid w:val="00702391"/>
    <w:rsid w:val="007044FD"/>
    <w:rsid w:val="007128EE"/>
    <w:rsid w:val="00715A80"/>
    <w:rsid w:val="00715B1D"/>
    <w:rsid w:val="007227F5"/>
    <w:rsid w:val="00725C54"/>
    <w:rsid w:val="00725FF9"/>
    <w:rsid w:val="0073600A"/>
    <w:rsid w:val="00742AEE"/>
    <w:rsid w:val="00742B82"/>
    <w:rsid w:val="007471E0"/>
    <w:rsid w:val="0075148A"/>
    <w:rsid w:val="00752EE5"/>
    <w:rsid w:val="00757F1D"/>
    <w:rsid w:val="00766A97"/>
    <w:rsid w:val="00766C70"/>
    <w:rsid w:val="007705EC"/>
    <w:rsid w:val="0077212E"/>
    <w:rsid w:val="0077348B"/>
    <w:rsid w:val="007738F0"/>
    <w:rsid w:val="0077742C"/>
    <w:rsid w:val="00782279"/>
    <w:rsid w:val="00785D6B"/>
    <w:rsid w:val="007866CB"/>
    <w:rsid w:val="00786A74"/>
    <w:rsid w:val="00791699"/>
    <w:rsid w:val="00792700"/>
    <w:rsid w:val="00792F9B"/>
    <w:rsid w:val="007A3B15"/>
    <w:rsid w:val="007A4B64"/>
    <w:rsid w:val="007A63BA"/>
    <w:rsid w:val="007A6850"/>
    <w:rsid w:val="007A7E94"/>
    <w:rsid w:val="007B53A2"/>
    <w:rsid w:val="007B5C25"/>
    <w:rsid w:val="007C48C9"/>
    <w:rsid w:val="007C6C4A"/>
    <w:rsid w:val="007D079D"/>
    <w:rsid w:val="007D5024"/>
    <w:rsid w:val="007D5CBE"/>
    <w:rsid w:val="007D6CFC"/>
    <w:rsid w:val="007D7CAF"/>
    <w:rsid w:val="007E00BA"/>
    <w:rsid w:val="007E046D"/>
    <w:rsid w:val="007E1732"/>
    <w:rsid w:val="007E3221"/>
    <w:rsid w:val="007E4BE8"/>
    <w:rsid w:val="007E6238"/>
    <w:rsid w:val="007F0A43"/>
    <w:rsid w:val="007F0BD2"/>
    <w:rsid w:val="007F26F2"/>
    <w:rsid w:val="007F2D24"/>
    <w:rsid w:val="007F465A"/>
    <w:rsid w:val="007F6C98"/>
    <w:rsid w:val="007F6E86"/>
    <w:rsid w:val="00805EC4"/>
    <w:rsid w:val="0081117C"/>
    <w:rsid w:val="008128DF"/>
    <w:rsid w:val="00817919"/>
    <w:rsid w:val="008207AA"/>
    <w:rsid w:val="008210AF"/>
    <w:rsid w:val="0082228F"/>
    <w:rsid w:val="00825BBD"/>
    <w:rsid w:val="008262E7"/>
    <w:rsid w:val="00833FA4"/>
    <w:rsid w:val="00837569"/>
    <w:rsid w:val="008411EC"/>
    <w:rsid w:val="00844C04"/>
    <w:rsid w:val="00845742"/>
    <w:rsid w:val="00847148"/>
    <w:rsid w:val="0086344C"/>
    <w:rsid w:val="0086397E"/>
    <w:rsid w:val="00865B33"/>
    <w:rsid w:val="0086621B"/>
    <w:rsid w:val="0086786F"/>
    <w:rsid w:val="0087144F"/>
    <w:rsid w:val="0087184F"/>
    <w:rsid w:val="00875888"/>
    <w:rsid w:val="008762DA"/>
    <w:rsid w:val="00881B2A"/>
    <w:rsid w:val="00881F2E"/>
    <w:rsid w:val="00884176"/>
    <w:rsid w:val="00885F7E"/>
    <w:rsid w:val="008929A6"/>
    <w:rsid w:val="0089392A"/>
    <w:rsid w:val="00895EB3"/>
    <w:rsid w:val="008A2C71"/>
    <w:rsid w:val="008A3B4A"/>
    <w:rsid w:val="008A4150"/>
    <w:rsid w:val="008A6C0A"/>
    <w:rsid w:val="008C0530"/>
    <w:rsid w:val="008C08F7"/>
    <w:rsid w:val="008C32F1"/>
    <w:rsid w:val="008D26F4"/>
    <w:rsid w:val="008D3BCA"/>
    <w:rsid w:val="008D634C"/>
    <w:rsid w:val="008D76E8"/>
    <w:rsid w:val="008D7724"/>
    <w:rsid w:val="008D7FE8"/>
    <w:rsid w:val="008E05E0"/>
    <w:rsid w:val="008E3D17"/>
    <w:rsid w:val="008E5328"/>
    <w:rsid w:val="008E7C46"/>
    <w:rsid w:val="008F236D"/>
    <w:rsid w:val="008F6DD4"/>
    <w:rsid w:val="0090343D"/>
    <w:rsid w:val="00904E2B"/>
    <w:rsid w:val="00905FE1"/>
    <w:rsid w:val="00910E97"/>
    <w:rsid w:val="00922735"/>
    <w:rsid w:val="00925B49"/>
    <w:rsid w:val="009320DC"/>
    <w:rsid w:val="0093321E"/>
    <w:rsid w:val="00936225"/>
    <w:rsid w:val="0093753A"/>
    <w:rsid w:val="00943449"/>
    <w:rsid w:val="00945C2A"/>
    <w:rsid w:val="00946803"/>
    <w:rsid w:val="00947076"/>
    <w:rsid w:val="00951DCD"/>
    <w:rsid w:val="00952750"/>
    <w:rsid w:val="00952CC2"/>
    <w:rsid w:val="0095517C"/>
    <w:rsid w:val="00956292"/>
    <w:rsid w:val="009568DF"/>
    <w:rsid w:val="00966EBE"/>
    <w:rsid w:val="0098288C"/>
    <w:rsid w:val="0098367F"/>
    <w:rsid w:val="00984C19"/>
    <w:rsid w:val="009869FC"/>
    <w:rsid w:val="00986A7B"/>
    <w:rsid w:val="00987063"/>
    <w:rsid w:val="00992F25"/>
    <w:rsid w:val="00992F89"/>
    <w:rsid w:val="00997424"/>
    <w:rsid w:val="009A6E84"/>
    <w:rsid w:val="009C203A"/>
    <w:rsid w:val="009C266D"/>
    <w:rsid w:val="009C458E"/>
    <w:rsid w:val="009C4D1F"/>
    <w:rsid w:val="009C5713"/>
    <w:rsid w:val="009D2CDC"/>
    <w:rsid w:val="009D68E1"/>
    <w:rsid w:val="009E2792"/>
    <w:rsid w:val="009E3A52"/>
    <w:rsid w:val="009E3FAD"/>
    <w:rsid w:val="009F0667"/>
    <w:rsid w:val="009F0D02"/>
    <w:rsid w:val="009F584C"/>
    <w:rsid w:val="00A04143"/>
    <w:rsid w:val="00A05315"/>
    <w:rsid w:val="00A06A56"/>
    <w:rsid w:val="00A06CEA"/>
    <w:rsid w:val="00A100A9"/>
    <w:rsid w:val="00A20639"/>
    <w:rsid w:val="00A215FB"/>
    <w:rsid w:val="00A33286"/>
    <w:rsid w:val="00A40E3E"/>
    <w:rsid w:val="00A41E56"/>
    <w:rsid w:val="00A4516B"/>
    <w:rsid w:val="00A51267"/>
    <w:rsid w:val="00A52239"/>
    <w:rsid w:val="00A52A13"/>
    <w:rsid w:val="00A52D7F"/>
    <w:rsid w:val="00A55020"/>
    <w:rsid w:val="00A55C5A"/>
    <w:rsid w:val="00A632A1"/>
    <w:rsid w:val="00A72818"/>
    <w:rsid w:val="00A729FF"/>
    <w:rsid w:val="00A72D08"/>
    <w:rsid w:val="00A76015"/>
    <w:rsid w:val="00A7625A"/>
    <w:rsid w:val="00A81F7C"/>
    <w:rsid w:val="00A864CB"/>
    <w:rsid w:val="00A86AA7"/>
    <w:rsid w:val="00A9196C"/>
    <w:rsid w:val="00A9740D"/>
    <w:rsid w:val="00A976FD"/>
    <w:rsid w:val="00AA2788"/>
    <w:rsid w:val="00AA2D4D"/>
    <w:rsid w:val="00AA36F4"/>
    <w:rsid w:val="00AA454C"/>
    <w:rsid w:val="00AA464B"/>
    <w:rsid w:val="00AB1746"/>
    <w:rsid w:val="00AD2AC9"/>
    <w:rsid w:val="00AD428C"/>
    <w:rsid w:val="00AE2444"/>
    <w:rsid w:val="00AE38B7"/>
    <w:rsid w:val="00AE3AC5"/>
    <w:rsid w:val="00AE729F"/>
    <w:rsid w:val="00B04778"/>
    <w:rsid w:val="00B1065F"/>
    <w:rsid w:val="00B14B06"/>
    <w:rsid w:val="00B203BE"/>
    <w:rsid w:val="00B23108"/>
    <w:rsid w:val="00B26E67"/>
    <w:rsid w:val="00B31559"/>
    <w:rsid w:val="00B34DE7"/>
    <w:rsid w:val="00B40B52"/>
    <w:rsid w:val="00B41A4C"/>
    <w:rsid w:val="00B4257F"/>
    <w:rsid w:val="00B42BAA"/>
    <w:rsid w:val="00B50566"/>
    <w:rsid w:val="00B57081"/>
    <w:rsid w:val="00B573C4"/>
    <w:rsid w:val="00B6037A"/>
    <w:rsid w:val="00B620CA"/>
    <w:rsid w:val="00B6707D"/>
    <w:rsid w:val="00B67570"/>
    <w:rsid w:val="00B71EB8"/>
    <w:rsid w:val="00B755B2"/>
    <w:rsid w:val="00B826BF"/>
    <w:rsid w:val="00B83FE2"/>
    <w:rsid w:val="00B84498"/>
    <w:rsid w:val="00B95512"/>
    <w:rsid w:val="00B97ACD"/>
    <w:rsid w:val="00BA45CA"/>
    <w:rsid w:val="00BA55D5"/>
    <w:rsid w:val="00BB23EE"/>
    <w:rsid w:val="00BB23F4"/>
    <w:rsid w:val="00BB2813"/>
    <w:rsid w:val="00BB3149"/>
    <w:rsid w:val="00BB3F73"/>
    <w:rsid w:val="00BB604E"/>
    <w:rsid w:val="00BB7B80"/>
    <w:rsid w:val="00BC14D3"/>
    <w:rsid w:val="00BC5A36"/>
    <w:rsid w:val="00BC6B04"/>
    <w:rsid w:val="00BC701E"/>
    <w:rsid w:val="00BD26F4"/>
    <w:rsid w:val="00BE0B22"/>
    <w:rsid w:val="00BE1D3A"/>
    <w:rsid w:val="00BF56CD"/>
    <w:rsid w:val="00C0043D"/>
    <w:rsid w:val="00C03875"/>
    <w:rsid w:val="00C042F4"/>
    <w:rsid w:val="00C129BD"/>
    <w:rsid w:val="00C20996"/>
    <w:rsid w:val="00C2235F"/>
    <w:rsid w:val="00C24DEE"/>
    <w:rsid w:val="00C27AD1"/>
    <w:rsid w:val="00C32DC8"/>
    <w:rsid w:val="00C33894"/>
    <w:rsid w:val="00C33DFB"/>
    <w:rsid w:val="00C357A9"/>
    <w:rsid w:val="00C367D2"/>
    <w:rsid w:val="00C4410F"/>
    <w:rsid w:val="00C446AE"/>
    <w:rsid w:val="00C46FBA"/>
    <w:rsid w:val="00C47EFD"/>
    <w:rsid w:val="00C51D5C"/>
    <w:rsid w:val="00C6136E"/>
    <w:rsid w:val="00C62A27"/>
    <w:rsid w:val="00C646FC"/>
    <w:rsid w:val="00C65BB9"/>
    <w:rsid w:val="00C6618C"/>
    <w:rsid w:val="00C7270E"/>
    <w:rsid w:val="00C761E2"/>
    <w:rsid w:val="00C766F7"/>
    <w:rsid w:val="00C82EC9"/>
    <w:rsid w:val="00C832B5"/>
    <w:rsid w:val="00C83C9E"/>
    <w:rsid w:val="00C86B81"/>
    <w:rsid w:val="00C90AE2"/>
    <w:rsid w:val="00C94901"/>
    <w:rsid w:val="00C9553E"/>
    <w:rsid w:val="00C96474"/>
    <w:rsid w:val="00C96C56"/>
    <w:rsid w:val="00C97C12"/>
    <w:rsid w:val="00CA2922"/>
    <w:rsid w:val="00CB2A3D"/>
    <w:rsid w:val="00CB79D1"/>
    <w:rsid w:val="00CC0A39"/>
    <w:rsid w:val="00CC16A5"/>
    <w:rsid w:val="00CC3D7E"/>
    <w:rsid w:val="00CC3DBC"/>
    <w:rsid w:val="00CC41A0"/>
    <w:rsid w:val="00CD0663"/>
    <w:rsid w:val="00CD524A"/>
    <w:rsid w:val="00CD774E"/>
    <w:rsid w:val="00CE3283"/>
    <w:rsid w:val="00CE331F"/>
    <w:rsid w:val="00CE3E86"/>
    <w:rsid w:val="00CE6092"/>
    <w:rsid w:val="00CF106E"/>
    <w:rsid w:val="00CF1B4E"/>
    <w:rsid w:val="00CF2045"/>
    <w:rsid w:val="00CF36AD"/>
    <w:rsid w:val="00CF5F1E"/>
    <w:rsid w:val="00CF5F3A"/>
    <w:rsid w:val="00D01218"/>
    <w:rsid w:val="00D015DE"/>
    <w:rsid w:val="00D01658"/>
    <w:rsid w:val="00D027CE"/>
    <w:rsid w:val="00D04403"/>
    <w:rsid w:val="00D05298"/>
    <w:rsid w:val="00D078EA"/>
    <w:rsid w:val="00D1300D"/>
    <w:rsid w:val="00D14A01"/>
    <w:rsid w:val="00D16E24"/>
    <w:rsid w:val="00D23D98"/>
    <w:rsid w:val="00D24EEC"/>
    <w:rsid w:val="00D253E1"/>
    <w:rsid w:val="00D3788A"/>
    <w:rsid w:val="00D44051"/>
    <w:rsid w:val="00D45D13"/>
    <w:rsid w:val="00D46076"/>
    <w:rsid w:val="00D50B50"/>
    <w:rsid w:val="00D531BC"/>
    <w:rsid w:val="00D53F9C"/>
    <w:rsid w:val="00D551B2"/>
    <w:rsid w:val="00D5768E"/>
    <w:rsid w:val="00D617B0"/>
    <w:rsid w:val="00D6614C"/>
    <w:rsid w:val="00D67AC4"/>
    <w:rsid w:val="00D7166F"/>
    <w:rsid w:val="00D71C5A"/>
    <w:rsid w:val="00D73236"/>
    <w:rsid w:val="00D74DCB"/>
    <w:rsid w:val="00D80C3B"/>
    <w:rsid w:val="00D84A97"/>
    <w:rsid w:val="00D940D6"/>
    <w:rsid w:val="00D949E5"/>
    <w:rsid w:val="00D96569"/>
    <w:rsid w:val="00DA288A"/>
    <w:rsid w:val="00DA3172"/>
    <w:rsid w:val="00DA6A34"/>
    <w:rsid w:val="00DB1335"/>
    <w:rsid w:val="00DB4453"/>
    <w:rsid w:val="00DB4F6A"/>
    <w:rsid w:val="00DC02E7"/>
    <w:rsid w:val="00DC0349"/>
    <w:rsid w:val="00DC0553"/>
    <w:rsid w:val="00DC6D73"/>
    <w:rsid w:val="00DD532D"/>
    <w:rsid w:val="00DD7516"/>
    <w:rsid w:val="00DD7F98"/>
    <w:rsid w:val="00DE217D"/>
    <w:rsid w:val="00DE257B"/>
    <w:rsid w:val="00DE4FF2"/>
    <w:rsid w:val="00DE703D"/>
    <w:rsid w:val="00DF0606"/>
    <w:rsid w:val="00DF2BEA"/>
    <w:rsid w:val="00DF37A7"/>
    <w:rsid w:val="00E02A56"/>
    <w:rsid w:val="00E11B1F"/>
    <w:rsid w:val="00E13FDB"/>
    <w:rsid w:val="00E231D2"/>
    <w:rsid w:val="00E265EF"/>
    <w:rsid w:val="00E33B43"/>
    <w:rsid w:val="00E40749"/>
    <w:rsid w:val="00E41106"/>
    <w:rsid w:val="00E51115"/>
    <w:rsid w:val="00E53A36"/>
    <w:rsid w:val="00E561E7"/>
    <w:rsid w:val="00E61C00"/>
    <w:rsid w:val="00E62921"/>
    <w:rsid w:val="00E71398"/>
    <w:rsid w:val="00E76DC3"/>
    <w:rsid w:val="00E771A0"/>
    <w:rsid w:val="00E852D9"/>
    <w:rsid w:val="00E8540E"/>
    <w:rsid w:val="00E86392"/>
    <w:rsid w:val="00E9018E"/>
    <w:rsid w:val="00E954DA"/>
    <w:rsid w:val="00E95BA6"/>
    <w:rsid w:val="00EA03A2"/>
    <w:rsid w:val="00EA288D"/>
    <w:rsid w:val="00EA54AB"/>
    <w:rsid w:val="00EA5D88"/>
    <w:rsid w:val="00EB6543"/>
    <w:rsid w:val="00EB689D"/>
    <w:rsid w:val="00EC067A"/>
    <w:rsid w:val="00EC40A1"/>
    <w:rsid w:val="00EC4BCB"/>
    <w:rsid w:val="00EC5A33"/>
    <w:rsid w:val="00ED1589"/>
    <w:rsid w:val="00ED5371"/>
    <w:rsid w:val="00ED6ECE"/>
    <w:rsid w:val="00EE2790"/>
    <w:rsid w:val="00EE27BD"/>
    <w:rsid w:val="00EE3AE2"/>
    <w:rsid w:val="00EE660C"/>
    <w:rsid w:val="00EE6851"/>
    <w:rsid w:val="00EF65B4"/>
    <w:rsid w:val="00F0714B"/>
    <w:rsid w:val="00F07C82"/>
    <w:rsid w:val="00F07F18"/>
    <w:rsid w:val="00F1007D"/>
    <w:rsid w:val="00F11096"/>
    <w:rsid w:val="00F2140E"/>
    <w:rsid w:val="00F22135"/>
    <w:rsid w:val="00F26F0A"/>
    <w:rsid w:val="00F313BC"/>
    <w:rsid w:val="00F32EC7"/>
    <w:rsid w:val="00F450C1"/>
    <w:rsid w:val="00F455DB"/>
    <w:rsid w:val="00F469F0"/>
    <w:rsid w:val="00F50D6B"/>
    <w:rsid w:val="00F521FD"/>
    <w:rsid w:val="00F562D4"/>
    <w:rsid w:val="00F56704"/>
    <w:rsid w:val="00F63448"/>
    <w:rsid w:val="00F6418D"/>
    <w:rsid w:val="00F82D75"/>
    <w:rsid w:val="00F86B9F"/>
    <w:rsid w:val="00F90988"/>
    <w:rsid w:val="00F90A65"/>
    <w:rsid w:val="00F97194"/>
    <w:rsid w:val="00FA0F8E"/>
    <w:rsid w:val="00FA4027"/>
    <w:rsid w:val="00FA6BAB"/>
    <w:rsid w:val="00FA6DB8"/>
    <w:rsid w:val="00FA7E9F"/>
    <w:rsid w:val="00FB4783"/>
    <w:rsid w:val="00FB761F"/>
    <w:rsid w:val="00FC30B4"/>
    <w:rsid w:val="00FD2F5D"/>
    <w:rsid w:val="00FD5031"/>
    <w:rsid w:val="00FD5063"/>
    <w:rsid w:val="00FD7201"/>
    <w:rsid w:val="00FE125C"/>
    <w:rsid w:val="00FE64CD"/>
    <w:rsid w:val="00FF0F65"/>
    <w:rsid w:val="00FF1461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1"/>
    <o:shapelayout v:ext="edit">
      <o:idmap v:ext="edit" data="1"/>
    </o:shapelayout>
  </w:shapeDefaults>
  <w:decimalSymbol w:val="."/>
  <w:listSeparator w:val=","/>
  <w14:docId w14:val="6D2F7903"/>
  <w15:docId w15:val="{7F98A2DA-6152-4D37-BE4E-28080AB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Heading1">
    <w:name w:val="heading 1"/>
    <w:basedOn w:val="Normal"/>
    <w:next w:val="Normal"/>
    <w:link w:val="Heading1Char"/>
    <w:qFormat/>
    <w:rsid w:val="00B34D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4D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4D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34D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34D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34DE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E49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3E49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34DE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6FC4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Level9">
    <w:name w:val="Level 9"/>
    <w:basedOn w:val="Normal"/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">
    <w:name w:val="_1"/>
    <w:basedOn w:val="Normal"/>
    <w:pPr>
      <w:ind w:left="5760"/>
    </w:pPr>
  </w:style>
  <w:style w:type="paragraph" w:customStyle="1" w:styleId="a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rsid w:val="00426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48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469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46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DE7"/>
    <w:pPr>
      <w:ind w:left="72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34D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34D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4D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34DE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34D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34DE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B34DE7"/>
    <w:rPr>
      <w:rFonts w:asciiTheme="majorHAnsi" w:eastAsiaTheme="majorEastAsia" w:hAnsiTheme="majorHAnsi" w:cstheme="majorBidi"/>
      <w:sz w:val="22"/>
      <w:szCs w:val="22"/>
    </w:rPr>
  </w:style>
  <w:style w:type="paragraph" w:styleId="ListBullet">
    <w:name w:val="List Bullet"/>
    <w:basedOn w:val="Normal"/>
    <w:rsid w:val="00B34DE7"/>
    <w:pPr>
      <w:numPr>
        <w:numId w:val="1"/>
      </w:numPr>
      <w:contextualSpacing/>
    </w:pPr>
  </w:style>
  <w:style w:type="paragraph" w:styleId="List">
    <w:name w:val="List"/>
    <w:basedOn w:val="Normal"/>
    <w:rsid w:val="00512619"/>
    <w:pPr>
      <w:ind w:left="360" w:hanging="360"/>
      <w:contextualSpacing/>
    </w:pPr>
  </w:style>
  <w:style w:type="paragraph" w:styleId="TOAHeading">
    <w:name w:val="toa heading"/>
    <w:basedOn w:val="Normal"/>
    <w:next w:val="Normal"/>
    <w:rsid w:val="009332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332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33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642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2DF5"/>
  </w:style>
  <w:style w:type="paragraph" w:styleId="ListNumber">
    <w:name w:val="List Number"/>
    <w:basedOn w:val="Normal"/>
    <w:rsid w:val="00642DF5"/>
    <w:pPr>
      <w:numPr>
        <w:numId w:val="2"/>
      </w:numPr>
      <w:contextualSpacing/>
    </w:pPr>
  </w:style>
  <w:style w:type="paragraph" w:styleId="ListNumber2">
    <w:name w:val="List Number 2"/>
    <w:basedOn w:val="Normal"/>
    <w:rsid w:val="00642DF5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rsid w:val="005375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7512"/>
  </w:style>
  <w:style w:type="character" w:customStyle="1" w:styleId="CommentTextChar">
    <w:name w:val="Comment Text Char"/>
    <w:basedOn w:val="DefaultParagraphFont"/>
    <w:link w:val="CommentText"/>
    <w:rsid w:val="00537512"/>
  </w:style>
  <w:style w:type="paragraph" w:styleId="CommentSubject">
    <w:name w:val="annotation subject"/>
    <w:basedOn w:val="CommentText"/>
    <w:next w:val="CommentText"/>
    <w:link w:val="CommentSubjectChar"/>
    <w:rsid w:val="00537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7512"/>
    <w:rPr>
      <w:b/>
      <w:bCs/>
    </w:rPr>
  </w:style>
  <w:style w:type="paragraph" w:styleId="List2">
    <w:name w:val="List 2"/>
    <w:basedOn w:val="Normal"/>
    <w:unhideWhenUsed/>
    <w:rsid w:val="0047167B"/>
    <w:pPr>
      <w:ind w:left="720" w:hanging="360"/>
      <w:contextualSpacing/>
    </w:pPr>
  </w:style>
  <w:style w:type="paragraph" w:styleId="List3">
    <w:name w:val="List 3"/>
    <w:basedOn w:val="Normal"/>
    <w:unhideWhenUsed/>
    <w:rsid w:val="0047167B"/>
    <w:pPr>
      <w:ind w:left="1080" w:hanging="360"/>
      <w:contextualSpacing/>
    </w:pPr>
  </w:style>
  <w:style w:type="paragraph" w:styleId="List4">
    <w:name w:val="List 4"/>
    <w:basedOn w:val="Normal"/>
    <w:rsid w:val="0047167B"/>
    <w:pPr>
      <w:ind w:left="1440" w:hanging="360"/>
      <w:contextualSpacing/>
    </w:pPr>
  </w:style>
  <w:style w:type="character" w:customStyle="1" w:styleId="Heading7Char">
    <w:name w:val="Heading 7 Char"/>
    <w:basedOn w:val="DefaultParagraphFont"/>
    <w:link w:val="Heading7"/>
    <w:rsid w:val="003E49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3E49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11">
    <w:name w:val="Heading 11"/>
    <w:basedOn w:val="Normal"/>
    <w:rsid w:val="00464DAA"/>
    <w:pPr>
      <w:widowControl/>
      <w:tabs>
        <w:tab w:val="clear" w:pos="8640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8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3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01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818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0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38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9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95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697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04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147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50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668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701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208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458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512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580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94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546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3976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6786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475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6115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547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4744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9649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3510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0328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2995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1554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Bernhardt</dc:creator>
  <cp:keywords/>
  <dc:description/>
  <cp:lastModifiedBy>Lisa Marshall</cp:lastModifiedBy>
  <cp:revision>13</cp:revision>
  <cp:lastPrinted>2019-11-01T13:37:00Z</cp:lastPrinted>
  <dcterms:created xsi:type="dcterms:W3CDTF">2021-11-09T17:47:00Z</dcterms:created>
  <dcterms:modified xsi:type="dcterms:W3CDTF">2022-06-07T13:39:00Z</dcterms:modified>
</cp:coreProperties>
</file>