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44E07" w14:textId="27BBBB15" w:rsidR="0013038B" w:rsidRPr="00E63A30" w:rsidRDefault="00E77039" w:rsidP="00F00301">
      <w:pPr>
        <w:pStyle w:val="Title"/>
        <w:rPr>
          <w:rFonts w:ascii="Lucida Bright" w:hAnsi="Lucida Bright"/>
          <w:sz w:val="20"/>
          <w:szCs w:val="20"/>
        </w:rPr>
      </w:pPr>
      <w:r w:rsidRPr="00E63A30">
        <w:rPr>
          <w:rFonts w:ascii="Lucida Bright" w:hAnsi="Lucida Bright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044248A" wp14:editId="50C35446">
            <wp:simplePos x="0" y="0"/>
            <wp:positionH relativeFrom="margin">
              <wp:posOffset>5412740</wp:posOffset>
            </wp:positionH>
            <wp:positionV relativeFrom="paragraph">
              <wp:posOffset>16510</wp:posOffset>
            </wp:positionV>
            <wp:extent cx="990600" cy="1105535"/>
            <wp:effectExtent l="0" t="0" r="0" b="0"/>
            <wp:wrapSquare wrapText="bothSides"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3038B" w:rsidRPr="00E63A30">
        <w:rPr>
          <w:rFonts w:ascii="Lucida Bright" w:hAnsi="Lucida Bright"/>
          <w:sz w:val="20"/>
          <w:szCs w:val="20"/>
        </w:rPr>
        <w:fldChar w:fldCharType="begin"/>
      </w:r>
      <w:r w:rsidR="0013038B" w:rsidRPr="00E63A30">
        <w:rPr>
          <w:rFonts w:ascii="Lucida Bright" w:hAnsi="Lucida Bright"/>
          <w:sz w:val="20"/>
          <w:szCs w:val="20"/>
        </w:rPr>
        <w:instrText xml:space="preserve"> SEQ CHAPTER \h \r 1</w:instrText>
      </w:r>
      <w:r w:rsidR="0013038B" w:rsidRPr="00E63A30">
        <w:rPr>
          <w:rFonts w:ascii="Lucida Bright" w:hAnsi="Lucida Bright"/>
          <w:sz w:val="20"/>
          <w:szCs w:val="20"/>
        </w:rPr>
        <w:fldChar w:fldCharType="end"/>
      </w:r>
      <w:r w:rsidR="0013038B" w:rsidRPr="00E63A30">
        <w:rPr>
          <w:rFonts w:ascii="Lucida Bright" w:hAnsi="Lucida Bright"/>
          <w:sz w:val="20"/>
          <w:szCs w:val="20"/>
        </w:rPr>
        <w:t>Natural Resource Uses Subcommittee of the Galveston Bay Council</w:t>
      </w:r>
      <w:bookmarkStart w:id="0" w:name="_Hlk106098635"/>
      <w:bookmarkEnd w:id="0"/>
    </w:p>
    <w:p w14:paraId="4792466C" w14:textId="24806F1C" w:rsidR="0013038B" w:rsidRPr="00E63A30" w:rsidRDefault="009B047F" w:rsidP="00F00301">
      <w:pPr>
        <w:jc w:val="center"/>
        <w:rPr>
          <w:rFonts w:ascii="Lucida Bright" w:hAnsi="Lucida Bright"/>
          <w:sz w:val="20"/>
        </w:rPr>
      </w:pPr>
      <w:r>
        <w:rPr>
          <w:rFonts w:ascii="Lucida Bright" w:hAnsi="Lucida Bright"/>
          <w:sz w:val="20"/>
        </w:rPr>
        <w:t>0</w:t>
      </w:r>
      <w:r w:rsidR="00822A20">
        <w:rPr>
          <w:rFonts w:ascii="Lucida Bright" w:hAnsi="Lucida Bright"/>
          <w:sz w:val="20"/>
        </w:rPr>
        <w:t>2</w:t>
      </w:r>
      <w:r w:rsidR="0013038B" w:rsidRPr="00E63A30">
        <w:rPr>
          <w:rFonts w:ascii="Lucida Bright" w:hAnsi="Lucida Bright"/>
          <w:sz w:val="20"/>
        </w:rPr>
        <w:t xml:space="preserve"> </w:t>
      </w:r>
      <w:r w:rsidR="00822A20">
        <w:rPr>
          <w:rFonts w:ascii="Lucida Bright" w:hAnsi="Lucida Bright"/>
          <w:sz w:val="20"/>
        </w:rPr>
        <w:t>September</w:t>
      </w:r>
      <w:r w:rsidR="0013038B" w:rsidRPr="00E63A30">
        <w:rPr>
          <w:rFonts w:ascii="Lucida Bright" w:hAnsi="Lucida Bright"/>
          <w:sz w:val="20"/>
        </w:rPr>
        <w:t xml:space="preserve"> 202</w:t>
      </w:r>
      <w:r w:rsidR="00730ED4">
        <w:rPr>
          <w:rFonts w:ascii="Lucida Bright" w:hAnsi="Lucida Bright"/>
          <w:sz w:val="20"/>
        </w:rPr>
        <w:t>6</w:t>
      </w:r>
      <w:r w:rsidR="00DB342E">
        <w:rPr>
          <w:rFonts w:ascii="Lucida Bright" w:hAnsi="Lucida Bright"/>
          <w:sz w:val="20"/>
        </w:rPr>
        <w:t>:</w:t>
      </w:r>
      <w:r w:rsidR="0013038B" w:rsidRPr="00E63A30">
        <w:rPr>
          <w:rFonts w:ascii="Lucida Bright" w:hAnsi="Lucida Bright"/>
          <w:sz w:val="20"/>
        </w:rPr>
        <w:t xml:space="preserve"> </w:t>
      </w:r>
      <w:r w:rsidR="00822A20" w:rsidRPr="000A169F">
        <w:rPr>
          <w:rFonts w:ascii="Lucida Bright" w:hAnsi="Lucida Bright"/>
          <w:sz w:val="20"/>
        </w:rPr>
        <w:t>09</w:t>
      </w:r>
      <w:r w:rsidR="00E63A30" w:rsidRPr="000A169F">
        <w:rPr>
          <w:rFonts w:ascii="Lucida Bright" w:hAnsi="Lucida Bright"/>
          <w:sz w:val="20"/>
        </w:rPr>
        <w:t>:</w:t>
      </w:r>
      <w:r w:rsidR="00822A20" w:rsidRPr="000A169F">
        <w:rPr>
          <w:rFonts w:ascii="Lucida Bright" w:hAnsi="Lucida Bright"/>
          <w:sz w:val="20"/>
        </w:rPr>
        <w:t>3</w:t>
      </w:r>
      <w:r w:rsidR="00E63A30" w:rsidRPr="000A169F">
        <w:rPr>
          <w:rFonts w:ascii="Lucida Bright" w:hAnsi="Lucida Bright"/>
          <w:sz w:val="20"/>
        </w:rPr>
        <w:t>0 AM</w:t>
      </w:r>
      <w:r w:rsidR="0013038B" w:rsidRPr="00E63A30">
        <w:rPr>
          <w:rFonts w:ascii="Lucida Bright" w:hAnsi="Lucida Bright"/>
          <w:sz w:val="20"/>
        </w:rPr>
        <w:t xml:space="preserve"> – </w:t>
      </w:r>
      <w:r>
        <w:rPr>
          <w:rFonts w:ascii="Lucida Bright" w:hAnsi="Lucida Bright"/>
          <w:sz w:val="20"/>
        </w:rPr>
        <w:t>12</w:t>
      </w:r>
      <w:r w:rsidR="00E63A30" w:rsidRPr="00E63A30">
        <w:rPr>
          <w:rFonts w:ascii="Lucida Bright" w:hAnsi="Lucida Bright"/>
          <w:sz w:val="20"/>
        </w:rPr>
        <w:t>:</w:t>
      </w:r>
      <w:r w:rsidR="00F00301">
        <w:rPr>
          <w:rFonts w:ascii="Lucida Bright" w:hAnsi="Lucida Bright"/>
          <w:sz w:val="20"/>
        </w:rPr>
        <w:t>0</w:t>
      </w:r>
      <w:r w:rsidR="00241B23">
        <w:rPr>
          <w:rFonts w:ascii="Lucida Bright" w:hAnsi="Lucida Bright"/>
          <w:sz w:val="20"/>
        </w:rPr>
        <w:t>0</w:t>
      </w:r>
      <w:r w:rsidR="0013038B" w:rsidRPr="00E63A30">
        <w:rPr>
          <w:rFonts w:ascii="Lucida Bright" w:hAnsi="Lucida Bright"/>
          <w:sz w:val="20"/>
        </w:rPr>
        <w:t xml:space="preserve"> </w:t>
      </w:r>
      <w:r>
        <w:rPr>
          <w:rFonts w:ascii="Lucida Bright" w:hAnsi="Lucida Bright"/>
          <w:sz w:val="20"/>
        </w:rPr>
        <w:t>P</w:t>
      </w:r>
      <w:r w:rsidR="0013038B" w:rsidRPr="00E63A30">
        <w:rPr>
          <w:rFonts w:ascii="Lucida Bright" w:hAnsi="Lucida Bright"/>
          <w:sz w:val="20"/>
        </w:rPr>
        <w:t>M</w:t>
      </w:r>
      <w:r w:rsidR="006E351B" w:rsidRPr="00E63A30">
        <w:rPr>
          <w:rFonts w:ascii="Lucida Bright" w:hAnsi="Lucida Bright"/>
          <w:sz w:val="20"/>
        </w:rPr>
        <w:t xml:space="preserve"> CST</w:t>
      </w:r>
    </w:p>
    <w:p w14:paraId="1F1DEEAD" w14:textId="5F5153FE" w:rsidR="0013038B" w:rsidRPr="001B2380" w:rsidRDefault="00E63A30" w:rsidP="00F00301">
      <w:pPr>
        <w:contextualSpacing/>
        <w:jc w:val="center"/>
        <w:rPr>
          <w:rFonts w:ascii="Lucida Bright" w:hAnsi="Lucida Bright"/>
          <w:b/>
          <w:bCs/>
          <w:color w:val="252424"/>
          <w:sz w:val="20"/>
        </w:rPr>
      </w:pPr>
      <w:r w:rsidRPr="001B2380">
        <w:rPr>
          <w:rFonts w:ascii="Lucida Bright" w:hAnsi="Lucida Bright"/>
          <w:b/>
          <w:bCs/>
          <w:sz w:val="20"/>
        </w:rPr>
        <w:t>Meeting Agenda</w:t>
      </w:r>
    </w:p>
    <w:p w14:paraId="6F0FB384" w14:textId="6B1C839E" w:rsidR="00355B24" w:rsidRDefault="00730ED4" w:rsidP="001B2380">
      <w:pPr>
        <w:contextualSpacing/>
        <w:jc w:val="center"/>
        <w:rPr>
          <w:rFonts w:ascii="Lucida Bright" w:hAnsi="Lucida Bright"/>
          <w:b/>
          <w:bCs/>
          <w:color w:val="C00000"/>
          <w:sz w:val="20"/>
        </w:rPr>
      </w:pPr>
      <w:r w:rsidRPr="00AB2552">
        <w:rPr>
          <w:rFonts w:ascii="Lucida Bright" w:hAnsi="Lucida Bright"/>
          <w:b/>
          <w:bCs/>
          <w:color w:val="000000" w:themeColor="text1"/>
          <w:sz w:val="20"/>
        </w:rPr>
        <w:t>1002 Gemini Street, Suite 214, Houston, TX 77058</w:t>
      </w:r>
    </w:p>
    <w:p w14:paraId="30484379" w14:textId="77777777" w:rsidR="001B2380" w:rsidRPr="00A12665" w:rsidRDefault="001B2380" w:rsidP="001B2380">
      <w:pPr>
        <w:contextualSpacing/>
        <w:jc w:val="center"/>
        <w:rPr>
          <w:rFonts w:ascii="Lucida Bright" w:hAnsi="Lucida Bright"/>
          <w:b/>
          <w:bCs/>
          <w:color w:val="C00000"/>
          <w:sz w:val="20"/>
        </w:rPr>
      </w:pPr>
    </w:p>
    <w:p w14:paraId="11EC20CD" w14:textId="305B7600" w:rsidR="006954A0" w:rsidRPr="00A12665" w:rsidRDefault="006954A0" w:rsidP="00F00301">
      <w:pPr>
        <w:contextualSpacing/>
        <w:rPr>
          <w:rFonts w:ascii="Lucida Bright" w:hAnsi="Lucida Bright"/>
          <w:sz w:val="20"/>
        </w:rPr>
      </w:pPr>
      <w:hyperlink r:id="rId9" w:tgtFrame="_blank" w:tooltip="Meeting join link" w:history="1">
        <w:r w:rsidRPr="00A12665">
          <w:rPr>
            <w:rStyle w:val="Hyperlink"/>
            <w:rFonts w:ascii="Lucida Bright" w:hAnsi="Lucida Bright"/>
            <w:b/>
            <w:bCs/>
            <w:sz w:val="20"/>
          </w:rPr>
          <w:t>Microsoft Teams</w:t>
        </w:r>
      </w:hyperlink>
      <w:r w:rsidRPr="00A12665">
        <w:rPr>
          <w:rFonts w:ascii="Lucida Bright" w:hAnsi="Lucida Bright"/>
          <w:sz w:val="20"/>
        </w:rPr>
        <w:t xml:space="preserve"> | Meeting ID: </w:t>
      </w:r>
      <w:r w:rsidR="00822A20" w:rsidRPr="00822A20">
        <w:rPr>
          <w:rFonts w:ascii="Lucida Bright" w:hAnsi="Lucida Bright"/>
          <w:sz w:val="20"/>
        </w:rPr>
        <w:t>263 175 227 734 70</w:t>
      </w:r>
      <w:r w:rsidRPr="00A12665">
        <w:rPr>
          <w:rFonts w:ascii="Lucida Bright" w:hAnsi="Lucida Bright"/>
          <w:sz w:val="20"/>
        </w:rPr>
        <w:t xml:space="preserve"> | Passcode: </w:t>
      </w:r>
      <w:r w:rsidR="00822A20" w:rsidRPr="00822A20">
        <w:rPr>
          <w:rFonts w:ascii="Lucida Bright" w:hAnsi="Lucida Bright"/>
          <w:sz w:val="20"/>
        </w:rPr>
        <w:t>xQ3Bs7qj</w:t>
      </w:r>
      <w:r w:rsidRPr="00A12665">
        <w:rPr>
          <w:rFonts w:ascii="Lucida Bright" w:hAnsi="Lucida Bright"/>
          <w:sz w:val="20"/>
        </w:rPr>
        <w:t xml:space="preserve"> </w:t>
      </w:r>
    </w:p>
    <w:p w14:paraId="39CC02EF" w14:textId="053A955B" w:rsidR="006E351B" w:rsidRPr="00A12665" w:rsidRDefault="0013038B" w:rsidP="00F00301">
      <w:pPr>
        <w:contextualSpacing/>
        <w:rPr>
          <w:rStyle w:val="Hyperlink"/>
          <w:rFonts w:ascii="Lucida Bright" w:hAnsi="Lucida Bright"/>
          <w:color w:val="auto"/>
          <w:sz w:val="20"/>
          <w:u w:val="none"/>
        </w:rPr>
      </w:pPr>
      <w:r w:rsidRPr="00A12665">
        <w:rPr>
          <w:rFonts w:ascii="Lucida Bright" w:hAnsi="Lucida Bright"/>
          <w:i/>
          <w:iCs/>
          <w:color w:val="252424"/>
          <w:sz w:val="20"/>
        </w:rPr>
        <w:t>Or call</w:t>
      </w:r>
      <w:r w:rsidR="00F00301" w:rsidRPr="00A12665">
        <w:rPr>
          <w:rFonts w:ascii="Lucida Bright" w:hAnsi="Lucida Bright"/>
          <w:i/>
          <w:iCs/>
          <w:color w:val="252424"/>
          <w:sz w:val="20"/>
        </w:rPr>
        <w:t>-</w:t>
      </w:r>
      <w:r w:rsidRPr="00A12665">
        <w:rPr>
          <w:rFonts w:ascii="Lucida Bright" w:hAnsi="Lucida Bright"/>
          <w:i/>
          <w:iCs/>
          <w:color w:val="252424"/>
          <w:sz w:val="20"/>
        </w:rPr>
        <w:t>in (audio only)</w:t>
      </w:r>
      <w:r w:rsidRPr="00A12665">
        <w:rPr>
          <w:rFonts w:ascii="Lucida Bright" w:hAnsi="Lucida Bright"/>
          <w:b/>
          <w:bCs/>
          <w:color w:val="252424"/>
          <w:sz w:val="20"/>
        </w:rPr>
        <w:t xml:space="preserve"> </w:t>
      </w:r>
      <w:r w:rsidR="002F4AFE" w:rsidRPr="00A12665">
        <w:rPr>
          <w:rFonts w:ascii="Lucida Bright" w:eastAsiaTheme="majorEastAsia" w:hAnsi="Lucida Bright"/>
          <w:sz w:val="20"/>
        </w:rPr>
        <w:t>(</w:t>
      </w:r>
      <w:r w:rsidRPr="00A12665">
        <w:rPr>
          <w:rFonts w:ascii="Lucida Bright" w:eastAsiaTheme="majorEastAsia" w:hAnsi="Lucida Bright"/>
          <w:sz w:val="20"/>
        </w:rPr>
        <w:t>512</w:t>
      </w:r>
      <w:r w:rsidR="002F4AFE" w:rsidRPr="00A12665">
        <w:rPr>
          <w:rFonts w:ascii="Lucida Bright" w:eastAsiaTheme="majorEastAsia" w:hAnsi="Lucida Bright"/>
          <w:sz w:val="20"/>
        </w:rPr>
        <w:t xml:space="preserve">) </w:t>
      </w:r>
      <w:r w:rsidRPr="00A12665">
        <w:rPr>
          <w:rFonts w:ascii="Lucida Bright" w:eastAsiaTheme="majorEastAsia" w:hAnsi="Lucida Bright"/>
          <w:sz w:val="20"/>
        </w:rPr>
        <w:t xml:space="preserve">826-8070 </w:t>
      </w:r>
      <w:r w:rsidRPr="00A12665">
        <w:rPr>
          <w:rFonts w:ascii="Lucida Bright" w:hAnsi="Lucida Bright"/>
          <w:sz w:val="20"/>
        </w:rPr>
        <w:t xml:space="preserve">| </w:t>
      </w:r>
      <w:r w:rsidR="006954A0" w:rsidRPr="00A12665">
        <w:rPr>
          <w:rFonts w:ascii="Lucida Bright" w:hAnsi="Lucida Bright"/>
          <w:sz w:val="20"/>
        </w:rPr>
        <w:t xml:space="preserve">Phone </w:t>
      </w:r>
      <w:r w:rsidR="00F00301" w:rsidRPr="00A12665">
        <w:rPr>
          <w:rFonts w:ascii="Lucida Bright" w:hAnsi="Lucida Bright"/>
          <w:sz w:val="20"/>
        </w:rPr>
        <w:t>C</w:t>
      </w:r>
      <w:r w:rsidR="006954A0" w:rsidRPr="00A12665">
        <w:rPr>
          <w:rFonts w:ascii="Lucida Bright" w:hAnsi="Lucida Bright"/>
          <w:sz w:val="20"/>
        </w:rPr>
        <w:t xml:space="preserve">onference ID: </w:t>
      </w:r>
      <w:r w:rsidR="00822A20" w:rsidRPr="00822A20">
        <w:rPr>
          <w:rFonts w:ascii="Lucida Bright" w:hAnsi="Lucida Bright"/>
          <w:sz w:val="20"/>
        </w:rPr>
        <w:t>695 769 485</w:t>
      </w:r>
      <w:r w:rsidR="00A12665" w:rsidRPr="00A12665">
        <w:rPr>
          <w:rFonts w:ascii="Lucida Bright" w:hAnsi="Lucida Bright"/>
          <w:sz w:val="20"/>
        </w:rPr>
        <w:t>#</w:t>
      </w:r>
    </w:p>
    <w:p w14:paraId="5B26AC80" w14:textId="77777777" w:rsidR="009B047F" w:rsidRPr="00E63A30" w:rsidRDefault="009B047F" w:rsidP="00F00301">
      <w:pPr>
        <w:pBdr>
          <w:bottom w:val="single" w:sz="12" w:space="1" w:color="auto"/>
        </w:pBdr>
        <w:contextualSpacing/>
        <w:rPr>
          <w:rFonts w:ascii="Lucida Bright" w:hAnsi="Lucida Bright"/>
          <w:sz w:val="20"/>
        </w:rPr>
      </w:pPr>
    </w:p>
    <w:p w14:paraId="4E3FC215" w14:textId="77777777" w:rsidR="00C078E4" w:rsidRPr="00B96D6B" w:rsidRDefault="00C078E4" w:rsidP="00F00301">
      <w:pPr>
        <w:pStyle w:val="BodyText"/>
        <w:spacing w:after="0"/>
        <w:rPr>
          <w:szCs w:val="20"/>
        </w:rPr>
      </w:pPr>
    </w:p>
    <w:p w14:paraId="2907D92E" w14:textId="380FC6D0" w:rsidR="0013038B" w:rsidRPr="00B96D6B" w:rsidRDefault="00822A20" w:rsidP="00F00301">
      <w:pPr>
        <w:pStyle w:val="Heading1"/>
        <w:spacing w:before="0" w:after="0"/>
        <w:ind w:left="720" w:hanging="720"/>
        <w:contextualSpacing/>
        <w:rPr>
          <w:rFonts w:ascii="Lucida Bright" w:hAnsi="Lucida Bright"/>
          <w:sz w:val="20"/>
          <w:szCs w:val="20"/>
        </w:rPr>
      </w:pPr>
      <w:r>
        <w:rPr>
          <w:rFonts w:ascii="Lucida Bright" w:hAnsi="Lucida Bright"/>
          <w:sz w:val="20"/>
          <w:szCs w:val="20"/>
        </w:rPr>
        <w:t>09</w:t>
      </w:r>
      <w:r w:rsidR="00E63A30" w:rsidRPr="00B96D6B">
        <w:rPr>
          <w:rFonts w:ascii="Lucida Bright" w:hAnsi="Lucida Bright"/>
          <w:sz w:val="20"/>
          <w:szCs w:val="20"/>
        </w:rPr>
        <w:t>:</w:t>
      </w:r>
      <w:r>
        <w:rPr>
          <w:rFonts w:ascii="Lucida Bright" w:hAnsi="Lucida Bright"/>
          <w:sz w:val="20"/>
          <w:szCs w:val="20"/>
        </w:rPr>
        <w:t>30</w:t>
      </w:r>
      <w:r w:rsidR="006954A0" w:rsidRPr="00B96D6B">
        <w:rPr>
          <w:rFonts w:ascii="Lucida Bright" w:hAnsi="Lucida Bright"/>
          <w:sz w:val="20"/>
          <w:szCs w:val="20"/>
        </w:rPr>
        <w:t>: Introductions</w:t>
      </w:r>
      <w:r w:rsidR="0013038B" w:rsidRPr="00B96D6B">
        <w:rPr>
          <w:rFonts w:ascii="Lucida Bright" w:hAnsi="Lucida Bright"/>
          <w:sz w:val="20"/>
          <w:szCs w:val="20"/>
        </w:rPr>
        <w:t xml:space="preserve"> and Housekeeping</w:t>
      </w:r>
    </w:p>
    <w:p w14:paraId="7EC6470E" w14:textId="77777777" w:rsidR="00AF4DA6" w:rsidRPr="00B96D6B" w:rsidRDefault="00AF4DA6" w:rsidP="00F00301">
      <w:pPr>
        <w:pStyle w:val="BodyText"/>
        <w:spacing w:after="0"/>
        <w:ind w:left="720" w:hanging="720"/>
        <w:rPr>
          <w:szCs w:val="20"/>
        </w:rPr>
      </w:pPr>
    </w:p>
    <w:p w14:paraId="17A0EC29" w14:textId="4A73FE00" w:rsidR="00AF4DA6" w:rsidRDefault="00822A20" w:rsidP="00F00301">
      <w:pPr>
        <w:pStyle w:val="Heading1"/>
        <w:spacing w:before="0" w:after="0"/>
        <w:ind w:left="720" w:hanging="720"/>
        <w:contextualSpacing/>
        <w:rPr>
          <w:rFonts w:ascii="Lucida Bright" w:hAnsi="Lucida Bright"/>
          <w:sz w:val="20"/>
          <w:szCs w:val="20"/>
        </w:rPr>
      </w:pPr>
      <w:r>
        <w:rPr>
          <w:rFonts w:ascii="Lucida Bright" w:hAnsi="Lucida Bright"/>
          <w:sz w:val="20"/>
          <w:szCs w:val="20"/>
        </w:rPr>
        <w:t>09</w:t>
      </w:r>
      <w:r w:rsidR="00E63A30" w:rsidRPr="00B96D6B">
        <w:rPr>
          <w:rFonts w:ascii="Lucida Bright" w:hAnsi="Lucida Bright"/>
          <w:sz w:val="20"/>
          <w:szCs w:val="20"/>
        </w:rPr>
        <w:t>:</w:t>
      </w:r>
      <w:r>
        <w:rPr>
          <w:rFonts w:ascii="Lucida Bright" w:hAnsi="Lucida Bright"/>
          <w:sz w:val="20"/>
          <w:szCs w:val="20"/>
        </w:rPr>
        <w:t>4</w:t>
      </w:r>
      <w:r w:rsidR="00AD51E5">
        <w:rPr>
          <w:rFonts w:ascii="Lucida Bright" w:hAnsi="Lucida Bright"/>
          <w:sz w:val="20"/>
          <w:szCs w:val="20"/>
        </w:rPr>
        <w:t>0</w:t>
      </w:r>
      <w:r w:rsidR="000F4ABF" w:rsidRPr="00B96D6B">
        <w:rPr>
          <w:rFonts w:ascii="Lucida Bright" w:hAnsi="Lucida Bright"/>
          <w:sz w:val="20"/>
          <w:szCs w:val="20"/>
        </w:rPr>
        <w:t xml:space="preserve">: </w:t>
      </w:r>
      <w:r>
        <w:rPr>
          <w:rFonts w:ascii="Lucida Bright" w:hAnsi="Lucida Bright"/>
          <w:sz w:val="20"/>
          <w:szCs w:val="20"/>
        </w:rPr>
        <w:t>Fiscal 2028 Proposal Presentation: NRU Implementation</w:t>
      </w:r>
    </w:p>
    <w:p w14:paraId="12A9E751" w14:textId="008BE1D8" w:rsidR="00822A20" w:rsidRDefault="00822A20" w:rsidP="00822A20">
      <w:pPr>
        <w:pStyle w:val="BodyText"/>
        <w:numPr>
          <w:ilvl w:val="0"/>
          <w:numId w:val="23"/>
        </w:numPr>
        <w:spacing w:after="0"/>
      </w:pPr>
      <w:r>
        <w:t>West Galveston Bay Floating Nesting Platform Demonstration Project: Galveston Bay Foundation</w:t>
      </w:r>
    </w:p>
    <w:p w14:paraId="1B1BB9E3" w14:textId="00906270" w:rsidR="00822A20" w:rsidRDefault="00822A20" w:rsidP="00822A20">
      <w:pPr>
        <w:pStyle w:val="BodyText"/>
        <w:numPr>
          <w:ilvl w:val="0"/>
          <w:numId w:val="23"/>
        </w:numPr>
        <w:spacing w:after="0"/>
      </w:pPr>
      <w:r>
        <w:t>East Bay Oyster Reef Restoration: Engineering, Design, and Permitting: Galveston Bay Foundation</w:t>
      </w:r>
    </w:p>
    <w:p w14:paraId="11B6FA6E" w14:textId="1CB0F92D" w:rsidR="00822A20" w:rsidRDefault="00822A20" w:rsidP="00822A20">
      <w:pPr>
        <w:pStyle w:val="BodyText"/>
        <w:numPr>
          <w:ilvl w:val="0"/>
          <w:numId w:val="23"/>
        </w:numPr>
        <w:spacing w:after="0"/>
      </w:pPr>
      <w:r>
        <w:t>Restoration of Critical Stopover Habitat in High Island: Houston Audubon Society</w:t>
      </w:r>
    </w:p>
    <w:p w14:paraId="33B213F2" w14:textId="0ADE4D37" w:rsidR="00822A20" w:rsidRDefault="00822A20" w:rsidP="00822A20">
      <w:pPr>
        <w:pStyle w:val="BodyText"/>
        <w:numPr>
          <w:ilvl w:val="0"/>
          <w:numId w:val="23"/>
        </w:numPr>
        <w:spacing w:after="0"/>
      </w:pPr>
      <w:r>
        <w:t>Bayou Greenways Conservation Plan Implementation – Wetlands: Houston Parks Board</w:t>
      </w:r>
    </w:p>
    <w:p w14:paraId="51B3F76A" w14:textId="61B75AF3" w:rsidR="00822A20" w:rsidRDefault="00822A20" w:rsidP="00822A20">
      <w:pPr>
        <w:pStyle w:val="BodyText"/>
        <w:numPr>
          <w:ilvl w:val="0"/>
          <w:numId w:val="23"/>
        </w:numPr>
        <w:spacing w:after="0"/>
      </w:pPr>
      <w:r>
        <w:t>Artist Boat Coastal Heritage Preserve Land Acquisition Project: Texas Parks and Wildlife Department</w:t>
      </w:r>
    </w:p>
    <w:p w14:paraId="4A407AD9" w14:textId="1CBAF767" w:rsidR="00F00301" w:rsidRDefault="00822A20" w:rsidP="00822A20">
      <w:pPr>
        <w:pStyle w:val="BodyText"/>
        <w:numPr>
          <w:ilvl w:val="0"/>
          <w:numId w:val="23"/>
        </w:numPr>
        <w:spacing w:after="0"/>
      </w:pPr>
      <w:r>
        <w:t>Armand Bayou Nature Center Tall Grass Prairie and Wetlands Restoration: Texas RICE</w:t>
      </w:r>
    </w:p>
    <w:p w14:paraId="05A715D7" w14:textId="77777777" w:rsidR="009F070C" w:rsidRDefault="009F070C" w:rsidP="009F070C">
      <w:pPr>
        <w:pStyle w:val="BodyText"/>
        <w:spacing w:after="0"/>
        <w:ind w:left="720"/>
      </w:pPr>
    </w:p>
    <w:p w14:paraId="1605DE87" w14:textId="5FC7230C" w:rsidR="009F070C" w:rsidRDefault="009F070C" w:rsidP="009F070C">
      <w:pPr>
        <w:pStyle w:val="BodyText"/>
        <w:spacing w:after="0"/>
        <w:ind w:left="720"/>
      </w:pPr>
      <w:r w:rsidRPr="009F070C">
        <w:t>Fiscal 2028 Proposal Q&amp;A</w:t>
      </w:r>
      <w:r>
        <w:t xml:space="preserve">: </w:t>
      </w:r>
      <w:r w:rsidRPr="009F070C">
        <w:t>NRU Implementation (</w:t>
      </w:r>
      <w:r>
        <w:t>if time remaining</w:t>
      </w:r>
      <w:r w:rsidRPr="009F070C">
        <w:t>)</w:t>
      </w:r>
    </w:p>
    <w:p w14:paraId="31DC970E" w14:textId="77777777" w:rsidR="00D577F8" w:rsidRDefault="00D577F8" w:rsidP="00F00301">
      <w:pPr>
        <w:pStyle w:val="BodyText"/>
        <w:spacing w:after="0"/>
      </w:pPr>
    </w:p>
    <w:p w14:paraId="37F143BC" w14:textId="07A69591" w:rsidR="00D577F8" w:rsidRDefault="00D577F8" w:rsidP="00D577F8">
      <w:pPr>
        <w:pStyle w:val="Heading1"/>
        <w:spacing w:before="0" w:after="0"/>
        <w:ind w:left="720" w:hanging="720"/>
        <w:contextualSpacing/>
        <w:rPr>
          <w:rFonts w:ascii="Lucida Bright" w:hAnsi="Lucida Bright"/>
          <w:sz w:val="20"/>
          <w:szCs w:val="20"/>
        </w:rPr>
      </w:pPr>
      <w:r w:rsidRPr="00B96D6B">
        <w:rPr>
          <w:rFonts w:ascii="Lucida Bright" w:hAnsi="Lucida Bright"/>
          <w:sz w:val="20"/>
          <w:szCs w:val="20"/>
        </w:rPr>
        <w:t>10:</w:t>
      </w:r>
      <w:r>
        <w:rPr>
          <w:rFonts w:ascii="Lucida Bright" w:hAnsi="Lucida Bright"/>
          <w:sz w:val="20"/>
          <w:szCs w:val="20"/>
        </w:rPr>
        <w:t>2</w:t>
      </w:r>
      <w:r w:rsidR="009F070C">
        <w:rPr>
          <w:rFonts w:ascii="Lucida Bright" w:hAnsi="Lucida Bright"/>
          <w:sz w:val="20"/>
          <w:szCs w:val="20"/>
        </w:rPr>
        <w:t>0</w:t>
      </w:r>
      <w:r w:rsidRPr="00B96D6B">
        <w:rPr>
          <w:rFonts w:ascii="Lucida Bright" w:hAnsi="Lucida Bright"/>
          <w:sz w:val="20"/>
          <w:szCs w:val="20"/>
        </w:rPr>
        <w:t xml:space="preserve">: </w:t>
      </w:r>
      <w:r w:rsidR="00822A20" w:rsidRPr="00822A20">
        <w:rPr>
          <w:rFonts w:ascii="Lucida Bright" w:hAnsi="Lucida Bright"/>
          <w:sz w:val="20"/>
          <w:szCs w:val="20"/>
        </w:rPr>
        <w:t xml:space="preserve">Fiscal 2028 Proposal Presentation: NRU </w:t>
      </w:r>
      <w:r w:rsidR="00822A20">
        <w:rPr>
          <w:rFonts w:ascii="Lucida Bright" w:hAnsi="Lucida Bright"/>
          <w:sz w:val="20"/>
          <w:szCs w:val="20"/>
        </w:rPr>
        <w:t>Monitoring and Research</w:t>
      </w:r>
    </w:p>
    <w:p w14:paraId="3C42E434" w14:textId="53A8283D" w:rsidR="00822A20" w:rsidRDefault="00822A20" w:rsidP="009E561C">
      <w:pPr>
        <w:pStyle w:val="BodyText"/>
        <w:numPr>
          <w:ilvl w:val="0"/>
          <w:numId w:val="24"/>
        </w:numPr>
        <w:spacing w:after="0"/>
      </w:pPr>
      <w:r>
        <w:t xml:space="preserve">Avian Bioacoustic Assessment </w:t>
      </w:r>
      <w:r w:rsidR="00594C91">
        <w:t>A</w:t>
      </w:r>
      <w:r>
        <w:t>cross Armand Bayou Nature Center: Armand Bayou Nature Center</w:t>
      </w:r>
    </w:p>
    <w:p w14:paraId="6D396B51" w14:textId="551CCD46" w:rsidR="00822A20" w:rsidRDefault="00822A20" w:rsidP="009E561C">
      <w:pPr>
        <w:pStyle w:val="BodyText"/>
        <w:numPr>
          <w:ilvl w:val="0"/>
          <w:numId w:val="24"/>
        </w:numPr>
        <w:spacing w:after="0"/>
      </w:pPr>
      <w:r>
        <w:t xml:space="preserve">Eastern Black Rail </w:t>
      </w:r>
      <w:r w:rsidR="009F070C">
        <w:t>G</w:t>
      </w:r>
      <w:r>
        <w:t xml:space="preserve">enomics and </w:t>
      </w:r>
      <w:r w:rsidR="009F070C">
        <w:t>A</w:t>
      </w:r>
      <w:r>
        <w:t xml:space="preserve">coustic </w:t>
      </w:r>
      <w:r w:rsidR="009F070C">
        <w:t>D</w:t>
      </w:r>
      <w:r>
        <w:t xml:space="preserve">ensity </w:t>
      </w:r>
      <w:r w:rsidR="009F070C">
        <w:t>A</w:t>
      </w:r>
      <w:r>
        <w:t>ssessment in the Galveston Bay Watershed: Texas A&amp;M University</w:t>
      </w:r>
    </w:p>
    <w:p w14:paraId="4ED6E6C1" w14:textId="1C843532" w:rsidR="00822A20" w:rsidRDefault="00822A20" w:rsidP="009E561C">
      <w:pPr>
        <w:pStyle w:val="BodyText"/>
        <w:numPr>
          <w:ilvl w:val="0"/>
          <w:numId w:val="24"/>
        </w:numPr>
        <w:spacing w:after="0"/>
      </w:pPr>
      <w:r>
        <w:t xml:space="preserve">Mapping Green Sea Turtle Foraging Using Galveston Bay Estuary System </w:t>
      </w:r>
      <w:proofErr w:type="spellStart"/>
      <w:r>
        <w:t>Isoscapes</w:t>
      </w:r>
      <w:proofErr w:type="spellEnd"/>
      <w:r>
        <w:t>: Texas A&amp;M University at Galveston</w:t>
      </w:r>
    </w:p>
    <w:p w14:paraId="255F5C59" w14:textId="39A9B9B9" w:rsidR="00822A20" w:rsidRDefault="00822A20" w:rsidP="009E561C">
      <w:pPr>
        <w:pStyle w:val="BodyText"/>
        <w:numPr>
          <w:ilvl w:val="0"/>
          <w:numId w:val="24"/>
        </w:numPr>
        <w:spacing w:after="0"/>
      </w:pPr>
      <w:r>
        <w:t>Building a Baseline for Sandy Beach Ecosystem Health: Monitoring the Ecological Effects of Beach Nourishment and Contaminant Exposure in Galveston Bay: Texas A&amp;M University at Galveston</w:t>
      </w:r>
    </w:p>
    <w:p w14:paraId="56667AD4" w14:textId="120AD76B" w:rsidR="00822A20" w:rsidRDefault="00822A20" w:rsidP="009E561C">
      <w:pPr>
        <w:pStyle w:val="BodyText"/>
        <w:numPr>
          <w:ilvl w:val="0"/>
          <w:numId w:val="24"/>
        </w:numPr>
        <w:spacing w:after="0"/>
      </w:pPr>
      <w:r>
        <w:t>A Coast of Thorns and Roses: Autonomous Detection and Treatment of Invasive Macartney Rose in the Coastal Prairies of the Lower Galveston Bay Watershed: Texas A&amp;M University at Galveston</w:t>
      </w:r>
    </w:p>
    <w:p w14:paraId="3DC05F62" w14:textId="6ABCF0F4" w:rsidR="00D577F8" w:rsidRDefault="00822A20" w:rsidP="009E561C">
      <w:pPr>
        <w:pStyle w:val="BodyText"/>
        <w:numPr>
          <w:ilvl w:val="0"/>
          <w:numId w:val="24"/>
        </w:numPr>
        <w:spacing w:after="0"/>
      </w:pPr>
      <w:r>
        <w:t>Post-Restoration Terrapin Nesting Habitat Surveys at Galveston Island State Park</w:t>
      </w:r>
      <w:r w:rsidR="009E561C">
        <w:t xml:space="preserve">: </w:t>
      </w:r>
      <w:r>
        <w:t>University of Houston-Clear Lake</w:t>
      </w:r>
    </w:p>
    <w:p w14:paraId="63D2E7F1" w14:textId="3B56B957" w:rsidR="00F00301" w:rsidRDefault="00F00301" w:rsidP="009F070C">
      <w:pPr>
        <w:pStyle w:val="BodyText"/>
        <w:spacing w:after="0"/>
        <w:ind w:left="720"/>
      </w:pPr>
    </w:p>
    <w:p w14:paraId="6D657BCB" w14:textId="5FFE965F" w:rsidR="009F070C" w:rsidRDefault="009F070C" w:rsidP="009F070C">
      <w:pPr>
        <w:pStyle w:val="BodyText"/>
        <w:spacing w:after="0"/>
        <w:ind w:left="720"/>
      </w:pPr>
      <w:r w:rsidRPr="009F070C">
        <w:t>Fiscal 2028 Proposal Q&amp;A</w:t>
      </w:r>
      <w:r>
        <w:t xml:space="preserve">: </w:t>
      </w:r>
      <w:r w:rsidRPr="009F070C">
        <w:t>NRU Monitoring and Research (</w:t>
      </w:r>
      <w:r>
        <w:t>if time remaining</w:t>
      </w:r>
      <w:r w:rsidRPr="009F070C">
        <w:t>)</w:t>
      </w:r>
    </w:p>
    <w:p w14:paraId="73771B14" w14:textId="77777777" w:rsidR="009F070C" w:rsidRPr="00F00301" w:rsidRDefault="009F070C" w:rsidP="00F00301">
      <w:pPr>
        <w:pStyle w:val="BodyText"/>
        <w:spacing w:after="0"/>
      </w:pPr>
    </w:p>
    <w:p w14:paraId="0CF1C413" w14:textId="6601E4F3" w:rsidR="009F070C" w:rsidRPr="00B96D6B" w:rsidRDefault="009F070C" w:rsidP="009F070C">
      <w:pPr>
        <w:pStyle w:val="Heading1"/>
        <w:spacing w:before="0" w:after="0"/>
        <w:ind w:left="720" w:hanging="720"/>
        <w:contextualSpacing/>
        <w:rPr>
          <w:rFonts w:ascii="Lucida Bright" w:hAnsi="Lucida Bright"/>
          <w:sz w:val="20"/>
          <w:szCs w:val="20"/>
        </w:rPr>
      </w:pPr>
      <w:r w:rsidRPr="00B96D6B">
        <w:rPr>
          <w:rFonts w:ascii="Lucida Bright" w:hAnsi="Lucida Bright"/>
          <w:sz w:val="20"/>
          <w:szCs w:val="20"/>
        </w:rPr>
        <w:t>1</w:t>
      </w:r>
      <w:r>
        <w:rPr>
          <w:rFonts w:ascii="Lucida Bright" w:hAnsi="Lucida Bright"/>
          <w:sz w:val="20"/>
          <w:szCs w:val="20"/>
        </w:rPr>
        <w:t>1</w:t>
      </w:r>
      <w:r w:rsidRPr="00B96D6B">
        <w:rPr>
          <w:rFonts w:ascii="Lucida Bright" w:hAnsi="Lucida Bright"/>
          <w:sz w:val="20"/>
          <w:szCs w:val="20"/>
        </w:rPr>
        <w:t>:</w:t>
      </w:r>
      <w:r>
        <w:rPr>
          <w:rFonts w:ascii="Lucida Bright" w:hAnsi="Lucida Bright"/>
          <w:sz w:val="20"/>
          <w:szCs w:val="20"/>
        </w:rPr>
        <w:t>00</w:t>
      </w:r>
      <w:r w:rsidRPr="00B96D6B">
        <w:rPr>
          <w:rFonts w:ascii="Lucida Bright" w:hAnsi="Lucida Bright"/>
          <w:sz w:val="20"/>
          <w:szCs w:val="20"/>
        </w:rPr>
        <w:t xml:space="preserve">: </w:t>
      </w:r>
      <w:r w:rsidRPr="009F070C">
        <w:rPr>
          <w:rFonts w:ascii="Lucida Bright" w:hAnsi="Lucida Bright"/>
          <w:sz w:val="20"/>
          <w:szCs w:val="20"/>
        </w:rPr>
        <w:t>Fiscal 2028 Proposal</w:t>
      </w:r>
      <w:r>
        <w:rPr>
          <w:rFonts w:ascii="Lucida Bright" w:hAnsi="Lucida Bright"/>
          <w:sz w:val="20"/>
          <w:szCs w:val="20"/>
        </w:rPr>
        <w:t xml:space="preserve"> Q&amp;A (as needed)</w:t>
      </w:r>
    </w:p>
    <w:p w14:paraId="475B1998" w14:textId="77777777" w:rsidR="009F070C" w:rsidRPr="006E5BBA" w:rsidRDefault="009F070C" w:rsidP="006E5BBA"/>
    <w:p w14:paraId="2A38990A" w14:textId="380C3507" w:rsidR="00AF4DA6" w:rsidRPr="00B96D6B" w:rsidRDefault="00E63A30" w:rsidP="00F00301">
      <w:pPr>
        <w:pStyle w:val="Heading1"/>
        <w:spacing w:before="0" w:after="0"/>
        <w:ind w:left="720" w:hanging="720"/>
        <w:contextualSpacing/>
        <w:rPr>
          <w:rFonts w:ascii="Lucida Bright" w:hAnsi="Lucida Bright"/>
          <w:sz w:val="20"/>
          <w:szCs w:val="20"/>
        </w:rPr>
      </w:pPr>
      <w:r w:rsidRPr="00FE70D3">
        <w:rPr>
          <w:rFonts w:ascii="Lucida Bright" w:hAnsi="Lucida Bright"/>
          <w:sz w:val="20"/>
          <w:szCs w:val="20"/>
        </w:rPr>
        <w:t>1</w:t>
      </w:r>
      <w:r w:rsidR="009F070C">
        <w:rPr>
          <w:rFonts w:ascii="Lucida Bright" w:hAnsi="Lucida Bright"/>
          <w:sz w:val="20"/>
          <w:szCs w:val="20"/>
        </w:rPr>
        <w:t>1</w:t>
      </w:r>
      <w:r w:rsidRPr="00FE70D3">
        <w:rPr>
          <w:rFonts w:ascii="Lucida Bright" w:hAnsi="Lucida Bright"/>
          <w:sz w:val="20"/>
          <w:szCs w:val="20"/>
        </w:rPr>
        <w:t>:</w:t>
      </w:r>
      <w:r w:rsidR="009F070C">
        <w:rPr>
          <w:rFonts w:ascii="Lucida Bright" w:hAnsi="Lucida Bright"/>
          <w:sz w:val="20"/>
          <w:szCs w:val="20"/>
        </w:rPr>
        <w:t>15</w:t>
      </w:r>
      <w:r w:rsidR="000F4ABF" w:rsidRPr="00FE70D3">
        <w:rPr>
          <w:rFonts w:ascii="Lucida Bright" w:hAnsi="Lucida Bright"/>
          <w:sz w:val="20"/>
          <w:szCs w:val="20"/>
        </w:rPr>
        <w:t xml:space="preserve">: </w:t>
      </w:r>
      <w:r w:rsidR="00822A20" w:rsidRPr="00822A20">
        <w:rPr>
          <w:rFonts w:ascii="Lucida Bright" w:hAnsi="Lucida Bright"/>
          <w:sz w:val="20"/>
          <w:szCs w:val="20"/>
        </w:rPr>
        <w:t>Fiscal 2028 Proposal</w:t>
      </w:r>
      <w:r w:rsidR="00822A20">
        <w:rPr>
          <w:rFonts w:ascii="Lucida Bright" w:hAnsi="Lucida Bright"/>
          <w:sz w:val="20"/>
          <w:szCs w:val="20"/>
        </w:rPr>
        <w:t xml:space="preserve"> Recommendation</w:t>
      </w:r>
    </w:p>
    <w:p w14:paraId="13CA0DDC" w14:textId="1DE875D4" w:rsidR="00D66B18" w:rsidRDefault="009B047F" w:rsidP="00822A20">
      <w:pPr>
        <w:pStyle w:val="BodyText"/>
        <w:spacing w:after="0"/>
        <w:rPr>
          <w:szCs w:val="20"/>
        </w:rPr>
      </w:pPr>
      <w:r>
        <w:rPr>
          <w:szCs w:val="20"/>
        </w:rPr>
        <w:tab/>
      </w:r>
      <w:r w:rsidR="00D66B18">
        <w:rPr>
          <w:szCs w:val="20"/>
        </w:rPr>
        <w:t>Open Discussion</w:t>
      </w:r>
    </w:p>
    <w:p w14:paraId="15459842" w14:textId="7008D574" w:rsidR="00AB2552" w:rsidRDefault="00822A20" w:rsidP="00D66B18">
      <w:pPr>
        <w:pStyle w:val="BodyText"/>
        <w:spacing w:after="0"/>
        <w:ind w:firstLine="720"/>
        <w:rPr>
          <w:szCs w:val="20"/>
        </w:rPr>
      </w:pPr>
      <w:r>
        <w:rPr>
          <w:szCs w:val="20"/>
        </w:rPr>
        <w:t>Consensus-based: NRU Implementation</w:t>
      </w:r>
    </w:p>
    <w:p w14:paraId="5A9B89DC" w14:textId="0A5F4477" w:rsidR="00822A20" w:rsidRPr="00822A20" w:rsidRDefault="00822A20" w:rsidP="00D66B18">
      <w:pPr>
        <w:pStyle w:val="BodyText"/>
        <w:spacing w:after="0"/>
        <w:ind w:firstLine="720"/>
        <w:rPr>
          <w:i/>
          <w:iCs/>
          <w:szCs w:val="20"/>
        </w:rPr>
      </w:pPr>
      <w:r w:rsidRPr="00822A20">
        <w:rPr>
          <w:i/>
          <w:iCs/>
          <w:szCs w:val="20"/>
        </w:rPr>
        <w:t xml:space="preserve">Consensus-based </w:t>
      </w:r>
      <w:r>
        <w:rPr>
          <w:i/>
          <w:iCs/>
          <w:szCs w:val="20"/>
        </w:rPr>
        <w:t xml:space="preserve">(as time allows) OR </w:t>
      </w:r>
      <w:r w:rsidRPr="00822A20">
        <w:rPr>
          <w:i/>
          <w:iCs/>
          <w:szCs w:val="20"/>
        </w:rPr>
        <w:t>Voting (post-meeting): NRU Monitoring and Research</w:t>
      </w:r>
    </w:p>
    <w:p w14:paraId="19DC09B1" w14:textId="77777777" w:rsidR="00565E65" w:rsidRDefault="00565E65" w:rsidP="00F00301">
      <w:pPr>
        <w:pStyle w:val="BodyText"/>
        <w:spacing w:after="0"/>
        <w:ind w:left="720"/>
        <w:rPr>
          <w:color w:val="C00000"/>
          <w:szCs w:val="20"/>
        </w:rPr>
      </w:pPr>
    </w:p>
    <w:p w14:paraId="506524AD" w14:textId="67462BA0" w:rsidR="00185310" w:rsidRPr="00B96D6B" w:rsidRDefault="00185310" w:rsidP="00F00301">
      <w:pPr>
        <w:pStyle w:val="Heading1"/>
        <w:spacing w:before="0" w:after="0"/>
        <w:ind w:left="720" w:hanging="720"/>
        <w:contextualSpacing/>
        <w:rPr>
          <w:rFonts w:ascii="Lucida Bright" w:hAnsi="Lucida Bright"/>
          <w:sz w:val="20"/>
          <w:szCs w:val="20"/>
        </w:rPr>
      </w:pPr>
      <w:r w:rsidRPr="00B96D6B">
        <w:rPr>
          <w:rFonts w:ascii="Lucida Bright" w:hAnsi="Lucida Bright"/>
          <w:sz w:val="20"/>
          <w:szCs w:val="20"/>
        </w:rPr>
        <w:t>1</w:t>
      </w:r>
      <w:r w:rsidR="00F00301">
        <w:rPr>
          <w:rFonts w:ascii="Lucida Bright" w:hAnsi="Lucida Bright"/>
          <w:sz w:val="20"/>
          <w:szCs w:val="20"/>
        </w:rPr>
        <w:t>1</w:t>
      </w:r>
      <w:r w:rsidRPr="00B96D6B">
        <w:rPr>
          <w:rFonts w:ascii="Lucida Bright" w:hAnsi="Lucida Bright"/>
          <w:sz w:val="20"/>
          <w:szCs w:val="20"/>
        </w:rPr>
        <w:t>:</w:t>
      </w:r>
      <w:r w:rsidR="00B5719F">
        <w:rPr>
          <w:rFonts w:ascii="Lucida Bright" w:hAnsi="Lucida Bright"/>
          <w:sz w:val="20"/>
          <w:szCs w:val="20"/>
        </w:rPr>
        <w:t>5</w:t>
      </w:r>
      <w:r w:rsidR="00822A20">
        <w:rPr>
          <w:rFonts w:ascii="Lucida Bright" w:hAnsi="Lucida Bright"/>
          <w:sz w:val="20"/>
          <w:szCs w:val="20"/>
        </w:rPr>
        <w:t>5</w:t>
      </w:r>
      <w:r w:rsidRPr="00B96D6B">
        <w:rPr>
          <w:rFonts w:ascii="Lucida Bright" w:hAnsi="Lucida Bright"/>
          <w:sz w:val="20"/>
          <w:szCs w:val="20"/>
        </w:rPr>
        <w:t xml:space="preserve"> </w:t>
      </w:r>
      <w:r w:rsidRPr="00B96D6B">
        <w:rPr>
          <w:rFonts w:ascii="Lucida Bright" w:hAnsi="Lucida Bright"/>
          <w:sz w:val="20"/>
          <w:szCs w:val="20"/>
        </w:rPr>
        <w:tab/>
      </w:r>
      <w:r w:rsidRPr="00185310">
        <w:rPr>
          <w:rFonts w:ascii="Lucida Bright" w:hAnsi="Lucida Bright"/>
          <w:sz w:val="20"/>
          <w:szCs w:val="20"/>
        </w:rPr>
        <w:t>Other</w:t>
      </w:r>
      <w:r w:rsidR="00241B23">
        <w:rPr>
          <w:rFonts w:ascii="Lucida Bright" w:hAnsi="Lucida Bright"/>
          <w:sz w:val="20"/>
          <w:szCs w:val="20"/>
        </w:rPr>
        <w:t xml:space="preserve"> (as time allows)</w:t>
      </w:r>
    </w:p>
    <w:p w14:paraId="5CEAD270" w14:textId="3517F319" w:rsidR="000F4ABF" w:rsidRDefault="000F4ABF" w:rsidP="00F00301">
      <w:pPr>
        <w:ind w:left="720"/>
        <w:contextualSpacing/>
        <w:rPr>
          <w:rFonts w:ascii="Lucida Bright" w:hAnsi="Lucida Bright"/>
          <w:sz w:val="20"/>
        </w:rPr>
      </w:pPr>
      <w:r w:rsidRPr="000F4ABF">
        <w:rPr>
          <w:rFonts w:ascii="Lucida Bright" w:hAnsi="Lucida Bright"/>
          <w:sz w:val="20"/>
        </w:rPr>
        <w:t>Updates from the Estuary Program</w:t>
      </w:r>
    </w:p>
    <w:p w14:paraId="488C8B7E" w14:textId="491C475F" w:rsidR="0013038B" w:rsidRPr="00B96D6B" w:rsidRDefault="0013038B" w:rsidP="00F00301">
      <w:pPr>
        <w:ind w:left="720"/>
        <w:contextualSpacing/>
        <w:rPr>
          <w:rFonts w:ascii="Lucida Bright" w:hAnsi="Lucida Bright"/>
          <w:sz w:val="20"/>
        </w:rPr>
      </w:pPr>
      <w:r w:rsidRPr="00B96D6B">
        <w:rPr>
          <w:rFonts w:ascii="Lucida Bright" w:hAnsi="Lucida Bright"/>
          <w:sz w:val="20"/>
        </w:rPr>
        <w:t xml:space="preserve">Roundtable </w:t>
      </w:r>
      <w:r w:rsidR="00103D33" w:rsidRPr="00B96D6B">
        <w:rPr>
          <w:rFonts w:ascii="Lucida Bright" w:hAnsi="Lucida Bright"/>
          <w:sz w:val="20"/>
        </w:rPr>
        <w:t>a</w:t>
      </w:r>
      <w:r w:rsidR="00355B24" w:rsidRPr="00B96D6B">
        <w:rPr>
          <w:rFonts w:ascii="Lucida Bright" w:hAnsi="Lucida Bright"/>
          <w:sz w:val="20"/>
        </w:rPr>
        <w:t xml:space="preserve">nd </w:t>
      </w:r>
      <w:r w:rsidRPr="00B96D6B">
        <w:rPr>
          <w:rFonts w:ascii="Lucida Bright" w:hAnsi="Lucida Bright"/>
          <w:sz w:val="20"/>
        </w:rPr>
        <w:t>Member Updates</w:t>
      </w:r>
    </w:p>
    <w:p w14:paraId="52D02A94" w14:textId="77777777" w:rsidR="0013038B" w:rsidRPr="00B96D6B" w:rsidRDefault="0013038B" w:rsidP="00F00301">
      <w:pPr>
        <w:ind w:left="720"/>
        <w:contextualSpacing/>
        <w:rPr>
          <w:rFonts w:ascii="Lucida Bright" w:hAnsi="Lucida Bright"/>
          <w:sz w:val="20"/>
        </w:rPr>
      </w:pPr>
      <w:r w:rsidRPr="00B96D6B">
        <w:rPr>
          <w:rFonts w:ascii="Lucida Bright" w:hAnsi="Lucida Bright"/>
          <w:sz w:val="20"/>
        </w:rPr>
        <w:t>Announcements</w:t>
      </w:r>
    </w:p>
    <w:p w14:paraId="16FE4663" w14:textId="69E5970B" w:rsidR="0013038B" w:rsidRDefault="0013038B" w:rsidP="00F00301">
      <w:pPr>
        <w:ind w:left="720"/>
        <w:contextualSpacing/>
        <w:rPr>
          <w:rFonts w:ascii="Lucida Bright" w:hAnsi="Lucida Bright"/>
          <w:i/>
          <w:iCs/>
          <w:sz w:val="20"/>
        </w:rPr>
      </w:pPr>
      <w:r w:rsidRPr="00B96D6B">
        <w:rPr>
          <w:rFonts w:ascii="Lucida Bright" w:hAnsi="Lucida Bright"/>
          <w:i/>
          <w:iCs/>
          <w:sz w:val="20"/>
        </w:rPr>
        <w:t xml:space="preserve">Selection </w:t>
      </w:r>
      <w:r w:rsidR="00355B24" w:rsidRPr="00B96D6B">
        <w:rPr>
          <w:rFonts w:ascii="Lucida Bright" w:hAnsi="Lucida Bright"/>
          <w:i/>
          <w:iCs/>
          <w:sz w:val="20"/>
        </w:rPr>
        <w:t xml:space="preserve">of a Presenter </w:t>
      </w:r>
      <w:r w:rsidR="00103D33" w:rsidRPr="00B96D6B">
        <w:rPr>
          <w:rFonts w:ascii="Lucida Bright" w:hAnsi="Lucida Bright"/>
          <w:i/>
          <w:iCs/>
          <w:sz w:val="20"/>
        </w:rPr>
        <w:t>f</w:t>
      </w:r>
      <w:r w:rsidR="00355B24" w:rsidRPr="00B96D6B">
        <w:rPr>
          <w:rFonts w:ascii="Lucida Bright" w:hAnsi="Lucida Bright"/>
          <w:i/>
          <w:iCs/>
          <w:sz w:val="20"/>
        </w:rPr>
        <w:t xml:space="preserve">or </w:t>
      </w:r>
      <w:r w:rsidR="006954A0" w:rsidRPr="00B96D6B">
        <w:rPr>
          <w:rFonts w:ascii="Lucida Bright" w:hAnsi="Lucida Bright"/>
          <w:i/>
          <w:iCs/>
          <w:sz w:val="20"/>
        </w:rPr>
        <w:t>the Next</w:t>
      </w:r>
      <w:r w:rsidR="00355B24" w:rsidRPr="00B96D6B">
        <w:rPr>
          <w:rFonts w:ascii="Lucida Bright" w:hAnsi="Lucida Bright"/>
          <w:i/>
          <w:iCs/>
          <w:sz w:val="20"/>
        </w:rPr>
        <w:t xml:space="preserve"> Meeting</w:t>
      </w:r>
    </w:p>
    <w:p w14:paraId="6DB6906B" w14:textId="77777777" w:rsidR="005F67CD" w:rsidRPr="00B96D6B" w:rsidRDefault="005F67CD" w:rsidP="00F00301">
      <w:pPr>
        <w:pStyle w:val="BodyText"/>
        <w:spacing w:after="0"/>
        <w:ind w:left="720" w:hanging="720"/>
        <w:rPr>
          <w:szCs w:val="20"/>
        </w:rPr>
      </w:pPr>
    </w:p>
    <w:p w14:paraId="33DEF68B" w14:textId="35F0F111" w:rsidR="0013038B" w:rsidRPr="00B96D6B" w:rsidRDefault="00E63A30" w:rsidP="00F00301">
      <w:pPr>
        <w:pStyle w:val="Heading1"/>
        <w:spacing w:before="0" w:after="0"/>
        <w:ind w:left="720" w:hanging="720"/>
        <w:contextualSpacing/>
        <w:rPr>
          <w:rFonts w:ascii="Lucida Bright" w:hAnsi="Lucida Bright"/>
          <w:sz w:val="20"/>
          <w:szCs w:val="20"/>
        </w:rPr>
      </w:pPr>
      <w:r w:rsidRPr="00B96D6B">
        <w:rPr>
          <w:rFonts w:ascii="Lucida Bright" w:hAnsi="Lucida Bright"/>
          <w:sz w:val="20"/>
          <w:szCs w:val="20"/>
        </w:rPr>
        <w:t>12:</w:t>
      </w:r>
      <w:r w:rsidR="00F00301">
        <w:rPr>
          <w:rFonts w:ascii="Lucida Bright" w:hAnsi="Lucida Bright"/>
          <w:sz w:val="20"/>
          <w:szCs w:val="20"/>
        </w:rPr>
        <w:t>0</w:t>
      </w:r>
      <w:r w:rsidR="00241B23">
        <w:rPr>
          <w:rFonts w:ascii="Lucida Bright" w:hAnsi="Lucida Bright"/>
          <w:sz w:val="20"/>
          <w:szCs w:val="20"/>
        </w:rPr>
        <w:t>0</w:t>
      </w:r>
      <w:r w:rsidR="000F4ABF" w:rsidRPr="00B96D6B">
        <w:rPr>
          <w:rFonts w:ascii="Lucida Bright" w:hAnsi="Lucida Bright"/>
          <w:sz w:val="20"/>
          <w:szCs w:val="20"/>
        </w:rPr>
        <w:t>: Adjourn</w:t>
      </w:r>
    </w:p>
    <w:p w14:paraId="7F1034DC" w14:textId="637C8D3C" w:rsidR="0013038B" w:rsidRPr="00B96D6B" w:rsidRDefault="0013038B" w:rsidP="00F00301">
      <w:pPr>
        <w:pStyle w:val="BodyText"/>
        <w:spacing w:after="0"/>
        <w:rPr>
          <w:szCs w:val="20"/>
        </w:rPr>
      </w:pPr>
    </w:p>
    <w:p w14:paraId="0BA4FD47" w14:textId="4ACE12F8" w:rsidR="0013038B" w:rsidRPr="00730ED4" w:rsidRDefault="009B047F" w:rsidP="00F00301">
      <w:pPr>
        <w:pStyle w:val="Heading1"/>
        <w:spacing w:before="0" w:after="0"/>
        <w:contextualSpacing/>
        <w:rPr>
          <w:rFonts w:ascii="Lucida Bright" w:hAnsi="Lucida Bright"/>
          <w:color w:val="000000" w:themeColor="text1"/>
          <w:sz w:val="20"/>
          <w:szCs w:val="20"/>
        </w:rPr>
      </w:pPr>
      <w:r w:rsidRPr="00730ED4">
        <w:rPr>
          <w:rFonts w:ascii="Lucida Bright" w:hAnsi="Lucida Bright"/>
          <w:color w:val="000000" w:themeColor="text1"/>
          <w:sz w:val="20"/>
          <w:szCs w:val="20"/>
        </w:rPr>
        <w:t>202</w:t>
      </w:r>
      <w:r w:rsidR="00F00301" w:rsidRPr="00730ED4">
        <w:rPr>
          <w:rFonts w:ascii="Lucida Bright" w:hAnsi="Lucida Bright"/>
          <w:color w:val="000000" w:themeColor="text1"/>
          <w:sz w:val="20"/>
          <w:szCs w:val="20"/>
        </w:rPr>
        <w:t>6</w:t>
      </w:r>
      <w:r w:rsidRPr="00730ED4">
        <w:rPr>
          <w:rFonts w:ascii="Lucida Bright" w:hAnsi="Lucida Bright"/>
          <w:color w:val="000000" w:themeColor="text1"/>
          <w:sz w:val="20"/>
          <w:szCs w:val="20"/>
        </w:rPr>
        <w:t xml:space="preserve"> NRU</w:t>
      </w:r>
      <w:r w:rsidR="0013038B" w:rsidRPr="00730ED4">
        <w:rPr>
          <w:rFonts w:ascii="Lucida Bright" w:hAnsi="Lucida Bright"/>
          <w:color w:val="000000" w:themeColor="text1"/>
          <w:sz w:val="20"/>
          <w:szCs w:val="20"/>
        </w:rPr>
        <w:t xml:space="preserve"> Meeting</w:t>
      </w:r>
      <w:r w:rsidRPr="00730ED4">
        <w:rPr>
          <w:rFonts w:ascii="Lucida Bright" w:hAnsi="Lucida Bright"/>
          <w:color w:val="000000" w:themeColor="text1"/>
          <w:sz w:val="20"/>
          <w:szCs w:val="20"/>
        </w:rPr>
        <w:t xml:space="preserve"> Dates</w:t>
      </w:r>
      <w:r w:rsidR="00C078E4" w:rsidRPr="00730ED4">
        <w:rPr>
          <w:rFonts w:ascii="Lucida Bright" w:hAnsi="Lucida Bright"/>
          <w:color w:val="000000" w:themeColor="text1"/>
          <w:sz w:val="20"/>
          <w:szCs w:val="20"/>
        </w:rPr>
        <w:t>:</w:t>
      </w:r>
    </w:p>
    <w:p w14:paraId="385056FD" w14:textId="624C050E" w:rsidR="00F00301" w:rsidRPr="00730ED4" w:rsidRDefault="00F00301" w:rsidP="00F00301">
      <w:pPr>
        <w:contextualSpacing/>
        <w:rPr>
          <w:rFonts w:ascii="Lucida Bright" w:hAnsi="Lucida Bright"/>
          <w:color w:val="000000" w:themeColor="text1"/>
          <w:sz w:val="20"/>
        </w:rPr>
      </w:pPr>
      <w:r w:rsidRPr="00730ED4">
        <w:rPr>
          <w:rFonts w:ascii="Lucida Bright" w:hAnsi="Lucida Bright"/>
          <w:color w:val="000000" w:themeColor="text1"/>
          <w:sz w:val="20"/>
        </w:rPr>
        <w:t>December 2, 2026, 10:00 a.m.</w:t>
      </w:r>
    </w:p>
    <w:sectPr w:rsidR="00F00301" w:rsidRPr="00730ED4" w:rsidSect="00B845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720" w:right="1080" w:bottom="720" w:left="108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A0978" w14:textId="77777777" w:rsidR="00C47B8F" w:rsidRDefault="00C47B8F" w:rsidP="00E52C9A">
      <w:r>
        <w:separator/>
      </w:r>
    </w:p>
  </w:endnote>
  <w:endnote w:type="continuationSeparator" w:id="0">
    <w:p w14:paraId="797433B4" w14:textId="77777777" w:rsidR="00C47B8F" w:rsidRDefault="00C47B8F" w:rsidP="00E5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4915B" w14:textId="77777777" w:rsidR="004900FB" w:rsidRDefault="004900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0535" w14:textId="490D2A82" w:rsidR="0013038B" w:rsidRPr="0013038B" w:rsidRDefault="0013038B" w:rsidP="0013038B">
    <w:pPr>
      <w:pStyle w:val="Footer"/>
      <w:jc w:val="center"/>
      <w:rPr>
        <w:sz w:val="18"/>
      </w:rPr>
    </w:pPr>
    <w:r>
      <w:rPr>
        <w:rFonts w:ascii="Arial" w:hAnsi="Arial" w:cs="Arial"/>
        <w:b/>
        <w:bCs/>
        <w:sz w:val="18"/>
      </w:rPr>
      <w:t xml:space="preserve">Galveston Bay Estuary Program </w:t>
    </w:r>
    <w:r w:rsidRPr="001B2380">
      <w:rPr>
        <w:rFonts w:ascii="Arial" w:hAnsi="Arial" w:cs="Arial"/>
        <w:b/>
        <w:bCs/>
        <w:color w:val="000000" w:themeColor="text1"/>
        <w:sz w:val="18"/>
      </w:rPr>
      <w:sym w:font="Symbol" w:char="F0BD"/>
    </w:r>
    <w:r w:rsidRPr="001B2380">
      <w:rPr>
        <w:rFonts w:ascii="Arial" w:hAnsi="Arial" w:cs="Arial"/>
        <w:b/>
        <w:bCs/>
        <w:color w:val="000000" w:themeColor="text1"/>
        <w:sz w:val="18"/>
      </w:rPr>
      <w:t xml:space="preserve"> </w:t>
    </w:r>
    <w:r w:rsidR="001B2380" w:rsidRPr="001B2380">
      <w:rPr>
        <w:rFonts w:ascii="Arial" w:hAnsi="Arial" w:cs="Arial"/>
        <w:b/>
        <w:bCs/>
        <w:color w:val="000000" w:themeColor="text1"/>
        <w:sz w:val="18"/>
      </w:rPr>
      <w:t>1002 Gemini Street, Suite 214</w:t>
    </w:r>
    <w:r w:rsidRPr="001B2380">
      <w:rPr>
        <w:rFonts w:ascii="Arial" w:hAnsi="Arial" w:cs="Arial"/>
        <w:b/>
        <w:bCs/>
        <w:color w:val="000000" w:themeColor="text1"/>
        <w:sz w:val="18"/>
      </w:rPr>
      <w:t xml:space="preserve">, Houston, TX 77058 </w:t>
    </w:r>
    <w:r w:rsidRPr="001B2380">
      <w:rPr>
        <w:rFonts w:ascii="Arial" w:hAnsi="Arial" w:cs="Arial"/>
        <w:b/>
        <w:bCs/>
        <w:color w:val="000000" w:themeColor="text1"/>
        <w:sz w:val="18"/>
      </w:rPr>
      <w:sym w:font="Symbol" w:char="F0BD"/>
    </w:r>
    <w:r w:rsidRPr="001B2380">
      <w:rPr>
        <w:rFonts w:ascii="Arial" w:hAnsi="Arial" w:cs="Arial"/>
        <w:b/>
        <w:bCs/>
        <w:color w:val="000000" w:themeColor="text1"/>
        <w:sz w:val="18"/>
      </w:rPr>
      <w:t xml:space="preserve"> (</w:t>
    </w:r>
    <w:r>
      <w:rPr>
        <w:rFonts w:ascii="Arial" w:hAnsi="Arial" w:cs="Arial"/>
        <w:b/>
        <w:bCs/>
        <w:sz w:val="18"/>
      </w:rPr>
      <w:t>281) 218-6461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4971D" w14:textId="77777777" w:rsidR="004900FB" w:rsidRDefault="004900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817BB" w14:textId="77777777" w:rsidR="00C47B8F" w:rsidRDefault="00C47B8F" w:rsidP="00E52C9A">
      <w:r>
        <w:separator/>
      </w:r>
    </w:p>
  </w:footnote>
  <w:footnote w:type="continuationSeparator" w:id="0">
    <w:p w14:paraId="1FD2177A" w14:textId="77777777" w:rsidR="00C47B8F" w:rsidRDefault="00C47B8F" w:rsidP="00E52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5ACA6" w14:textId="77777777" w:rsidR="004900FB" w:rsidRDefault="004900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0158" w14:textId="37313045" w:rsidR="007402C7" w:rsidRDefault="007402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54F87" w14:textId="77777777" w:rsidR="004900FB" w:rsidRDefault="004900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1414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383C4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09EDA4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6DA27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60E5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704E1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A279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9803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4CD9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9A0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1267F"/>
    <w:multiLevelType w:val="hybridMultilevel"/>
    <w:tmpl w:val="18422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E64BCA"/>
    <w:multiLevelType w:val="hybridMultilevel"/>
    <w:tmpl w:val="82B612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5A6725"/>
    <w:multiLevelType w:val="hybridMultilevel"/>
    <w:tmpl w:val="803C0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DD171E"/>
    <w:multiLevelType w:val="hybridMultilevel"/>
    <w:tmpl w:val="1CFAF7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B7365B"/>
    <w:multiLevelType w:val="hybridMultilevel"/>
    <w:tmpl w:val="17F8C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37F7A"/>
    <w:multiLevelType w:val="hybridMultilevel"/>
    <w:tmpl w:val="6686911E"/>
    <w:lvl w:ilvl="0" w:tplc="8012D5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EC39E2"/>
    <w:multiLevelType w:val="hybridMultilevel"/>
    <w:tmpl w:val="8F509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834A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8BC4E54"/>
    <w:multiLevelType w:val="hybridMultilevel"/>
    <w:tmpl w:val="7252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C3298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C8A12D0"/>
    <w:multiLevelType w:val="hybridMultilevel"/>
    <w:tmpl w:val="57360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18568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123112465">
    <w:abstractNumId w:val="9"/>
  </w:num>
  <w:num w:numId="2" w16cid:durableId="1531188686">
    <w:abstractNumId w:val="8"/>
  </w:num>
  <w:num w:numId="3" w16cid:durableId="1514496946">
    <w:abstractNumId w:val="7"/>
  </w:num>
  <w:num w:numId="4" w16cid:durableId="1908109080">
    <w:abstractNumId w:val="6"/>
  </w:num>
  <w:num w:numId="5" w16cid:durableId="216942554">
    <w:abstractNumId w:val="5"/>
  </w:num>
  <w:num w:numId="6" w16cid:durableId="954865577">
    <w:abstractNumId w:val="4"/>
  </w:num>
  <w:num w:numId="7" w16cid:durableId="1468232198">
    <w:abstractNumId w:val="3"/>
  </w:num>
  <w:num w:numId="8" w16cid:durableId="688875152">
    <w:abstractNumId w:val="2"/>
  </w:num>
  <w:num w:numId="9" w16cid:durableId="698359480">
    <w:abstractNumId w:val="1"/>
  </w:num>
  <w:num w:numId="10" w16cid:durableId="1359966155">
    <w:abstractNumId w:val="0"/>
  </w:num>
  <w:num w:numId="11" w16cid:durableId="599219959">
    <w:abstractNumId w:val="21"/>
  </w:num>
  <w:num w:numId="12" w16cid:durableId="444887309">
    <w:abstractNumId w:val="19"/>
  </w:num>
  <w:num w:numId="13" w16cid:durableId="166482368">
    <w:abstractNumId w:val="17"/>
  </w:num>
  <w:num w:numId="14" w16cid:durableId="268663931">
    <w:abstractNumId w:val="9"/>
  </w:num>
  <w:num w:numId="15" w16cid:durableId="1501651835">
    <w:abstractNumId w:val="8"/>
    <w:lvlOverride w:ilvl="0">
      <w:startOverride w:val="1"/>
    </w:lvlOverride>
  </w:num>
  <w:num w:numId="16" w16cid:durableId="969549911">
    <w:abstractNumId w:val="20"/>
  </w:num>
  <w:num w:numId="17" w16cid:durableId="1182402019">
    <w:abstractNumId w:val="10"/>
  </w:num>
  <w:num w:numId="18" w16cid:durableId="1278489711">
    <w:abstractNumId w:val="11"/>
  </w:num>
  <w:num w:numId="19" w16cid:durableId="488179972">
    <w:abstractNumId w:val="13"/>
  </w:num>
  <w:num w:numId="20" w16cid:durableId="1798184342">
    <w:abstractNumId w:val="15"/>
  </w:num>
  <w:num w:numId="21" w16cid:durableId="283970180">
    <w:abstractNumId w:val="12"/>
  </w:num>
  <w:num w:numId="22" w16cid:durableId="1499494970">
    <w:abstractNumId w:val="18"/>
  </w:num>
  <w:num w:numId="23" w16cid:durableId="1237280119">
    <w:abstractNumId w:val="16"/>
  </w:num>
  <w:num w:numId="24" w16cid:durableId="1232429162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lickAndTypeStyle w:val="BodyText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38B"/>
    <w:rsid w:val="00015277"/>
    <w:rsid w:val="000432C9"/>
    <w:rsid w:val="00051B7F"/>
    <w:rsid w:val="00073C86"/>
    <w:rsid w:val="0009470E"/>
    <w:rsid w:val="000A05F3"/>
    <w:rsid w:val="000A169F"/>
    <w:rsid w:val="000B47FD"/>
    <w:rsid w:val="000B72D1"/>
    <w:rsid w:val="000C01D5"/>
    <w:rsid w:val="000E4EBD"/>
    <w:rsid w:val="000F4ABF"/>
    <w:rsid w:val="00103D33"/>
    <w:rsid w:val="001135B1"/>
    <w:rsid w:val="00116413"/>
    <w:rsid w:val="0013038B"/>
    <w:rsid w:val="00142E85"/>
    <w:rsid w:val="00163F89"/>
    <w:rsid w:val="00164CE2"/>
    <w:rsid w:val="00173580"/>
    <w:rsid w:val="00174280"/>
    <w:rsid w:val="0017492A"/>
    <w:rsid w:val="00185310"/>
    <w:rsid w:val="001918A9"/>
    <w:rsid w:val="001A7AAC"/>
    <w:rsid w:val="001B2380"/>
    <w:rsid w:val="001D0FC0"/>
    <w:rsid w:val="00213ACA"/>
    <w:rsid w:val="00221AF2"/>
    <w:rsid w:val="00241B23"/>
    <w:rsid w:val="00244152"/>
    <w:rsid w:val="0024685D"/>
    <w:rsid w:val="00246B61"/>
    <w:rsid w:val="002605E8"/>
    <w:rsid w:val="00261265"/>
    <w:rsid w:val="00267310"/>
    <w:rsid w:val="002677C4"/>
    <w:rsid w:val="00276B1D"/>
    <w:rsid w:val="00277567"/>
    <w:rsid w:val="002822F8"/>
    <w:rsid w:val="00285F51"/>
    <w:rsid w:val="0029227C"/>
    <w:rsid w:val="00297D38"/>
    <w:rsid w:val="002C68F3"/>
    <w:rsid w:val="002C6C60"/>
    <w:rsid w:val="002F4AFE"/>
    <w:rsid w:val="002F6509"/>
    <w:rsid w:val="003125BB"/>
    <w:rsid w:val="00315161"/>
    <w:rsid w:val="00315557"/>
    <w:rsid w:val="00351FD0"/>
    <w:rsid w:val="003534C7"/>
    <w:rsid w:val="00355B24"/>
    <w:rsid w:val="00381709"/>
    <w:rsid w:val="00381F02"/>
    <w:rsid w:val="00393C75"/>
    <w:rsid w:val="003B41DF"/>
    <w:rsid w:val="003D7D1F"/>
    <w:rsid w:val="003F5ABB"/>
    <w:rsid w:val="00403F57"/>
    <w:rsid w:val="004156DC"/>
    <w:rsid w:val="00417619"/>
    <w:rsid w:val="00450FE6"/>
    <w:rsid w:val="00456004"/>
    <w:rsid w:val="00457AEE"/>
    <w:rsid w:val="0046089F"/>
    <w:rsid w:val="00460CB2"/>
    <w:rsid w:val="004702D3"/>
    <w:rsid w:val="004900FB"/>
    <w:rsid w:val="004A1533"/>
    <w:rsid w:val="004A726B"/>
    <w:rsid w:val="004B3086"/>
    <w:rsid w:val="004D2CA6"/>
    <w:rsid w:val="00540447"/>
    <w:rsid w:val="005464F5"/>
    <w:rsid w:val="00550A48"/>
    <w:rsid w:val="0055212A"/>
    <w:rsid w:val="00555075"/>
    <w:rsid w:val="00565E65"/>
    <w:rsid w:val="00594C91"/>
    <w:rsid w:val="005B74B6"/>
    <w:rsid w:val="005F337F"/>
    <w:rsid w:val="005F67CD"/>
    <w:rsid w:val="005F7ED1"/>
    <w:rsid w:val="00602FFB"/>
    <w:rsid w:val="00605B6C"/>
    <w:rsid w:val="00643A9F"/>
    <w:rsid w:val="006514EA"/>
    <w:rsid w:val="0065157F"/>
    <w:rsid w:val="0065525B"/>
    <w:rsid w:val="00666D7E"/>
    <w:rsid w:val="00667212"/>
    <w:rsid w:val="00671530"/>
    <w:rsid w:val="006728A9"/>
    <w:rsid w:val="006730D8"/>
    <w:rsid w:val="006954A0"/>
    <w:rsid w:val="006955C6"/>
    <w:rsid w:val="006B0A74"/>
    <w:rsid w:val="006B32A6"/>
    <w:rsid w:val="006B7D8B"/>
    <w:rsid w:val="006E351B"/>
    <w:rsid w:val="006E5BBA"/>
    <w:rsid w:val="006F50E6"/>
    <w:rsid w:val="0070624E"/>
    <w:rsid w:val="0072249E"/>
    <w:rsid w:val="00727F1C"/>
    <w:rsid w:val="00730ED4"/>
    <w:rsid w:val="00732647"/>
    <w:rsid w:val="00735731"/>
    <w:rsid w:val="007402C7"/>
    <w:rsid w:val="00746472"/>
    <w:rsid w:val="007477A0"/>
    <w:rsid w:val="0075720A"/>
    <w:rsid w:val="0075745D"/>
    <w:rsid w:val="00790E00"/>
    <w:rsid w:val="007E4F59"/>
    <w:rsid w:val="007F1D92"/>
    <w:rsid w:val="008163E7"/>
    <w:rsid w:val="00822A20"/>
    <w:rsid w:val="008451D6"/>
    <w:rsid w:val="0085033F"/>
    <w:rsid w:val="008755F2"/>
    <w:rsid w:val="00893154"/>
    <w:rsid w:val="008940FB"/>
    <w:rsid w:val="008D6E01"/>
    <w:rsid w:val="008E33DD"/>
    <w:rsid w:val="008E6CA0"/>
    <w:rsid w:val="008F4441"/>
    <w:rsid w:val="00930EED"/>
    <w:rsid w:val="00935D88"/>
    <w:rsid w:val="0094541B"/>
    <w:rsid w:val="0097286B"/>
    <w:rsid w:val="00972D4D"/>
    <w:rsid w:val="00996B99"/>
    <w:rsid w:val="009B047F"/>
    <w:rsid w:val="009B2125"/>
    <w:rsid w:val="009B2D67"/>
    <w:rsid w:val="009B76D0"/>
    <w:rsid w:val="009C2F67"/>
    <w:rsid w:val="009E561C"/>
    <w:rsid w:val="009F070C"/>
    <w:rsid w:val="00A03680"/>
    <w:rsid w:val="00A12665"/>
    <w:rsid w:val="00A2193F"/>
    <w:rsid w:val="00A75BA9"/>
    <w:rsid w:val="00AB074C"/>
    <w:rsid w:val="00AB2552"/>
    <w:rsid w:val="00AD51E5"/>
    <w:rsid w:val="00AF4DA6"/>
    <w:rsid w:val="00B03B0F"/>
    <w:rsid w:val="00B3681B"/>
    <w:rsid w:val="00B37E76"/>
    <w:rsid w:val="00B4403F"/>
    <w:rsid w:val="00B56405"/>
    <w:rsid w:val="00B5719F"/>
    <w:rsid w:val="00B84574"/>
    <w:rsid w:val="00B868F1"/>
    <w:rsid w:val="00B96D6B"/>
    <w:rsid w:val="00BE39E1"/>
    <w:rsid w:val="00BF000E"/>
    <w:rsid w:val="00C078E4"/>
    <w:rsid w:val="00C2001D"/>
    <w:rsid w:val="00C47B8F"/>
    <w:rsid w:val="00C6591C"/>
    <w:rsid w:val="00C87282"/>
    <w:rsid w:val="00C95864"/>
    <w:rsid w:val="00CB3190"/>
    <w:rsid w:val="00CB4F3A"/>
    <w:rsid w:val="00CC59A8"/>
    <w:rsid w:val="00CC6108"/>
    <w:rsid w:val="00CD0272"/>
    <w:rsid w:val="00CF4CB6"/>
    <w:rsid w:val="00D10B22"/>
    <w:rsid w:val="00D44331"/>
    <w:rsid w:val="00D53F25"/>
    <w:rsid w:val="00D577F8"/>
    <w:rsid w:val="00D642CF"/>
    <w:rsid w:val="00D66B18"/>
    <w:rsid w:val="00D70BB1"/>
    <w:rsid w:val="00D77336"/>
    <w:rsid w:val="00D9218C"/>
    <w:rsid w:val="00DB342E"/>
    <w:rsid w:val="00DB6A26"/>
    <w:rsid w:val="00DB72FD"/>
    <w:rsid w:val="00DB788B"/>
    <w:rsid w:val="00DC278A"/>
    <w:rsid w:val="00DE7C8C"/>
    <w:rsid w:val="00E1042F"/>
    <w:rsid w:val="00E14844"/>
    <w:rsid w:val="00E35B27"/>
    <w:rsid w:val="00E502E1"/>
    <w:rsid w:val="00E52C9A"/>
    <w:rsid w:val="00E53D94"/>
    <w:rsid w:val="00E63A30"/>
    <w:rsid w:val="00E77039"/>
    <w:rsid w:val="00E93DEF"/>
    <w:rsid w:val="00E97B2E"/>
    <w:rsid w:val="00EA0203"/>
    <w:rsid w:val="00EA1F7C"/>
    <w:rsid w:val="00EA56D3"/>
    <w:rsid w:val="00EF6A56"/>
    <w:rsid w:val="00F00301"/>
    <w:rsid w:val="00F015A3"/>
    <w:rsid w:val="00F14AF7"/>
    <w:rsid w:val="00F46CCE"/>
    <w:rsid w:val="00F56A6D"/>
    <w:rsid w:val="00F56E78"/>
    <w:rsid w:val="00F63A75"/>
    <w:rsid w:val="00F836FA"/>
    <w:rsid w:val="00F84C3B"/>
    <w:rsid w:val="00F92395"/>
    <w:rsid w:val="00FA1D63"/>
    <w:rsid w:val="00FA684E"/>
    <w:rsid w:val="00FB1DEC"/>
    <w:rsid w:val="00FB704B"/>
    <w:rsid w:val="00FE70D3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2EFD4"/>
  <w15:chartTrackingRefBased/>
  <w15:docId w15:val="{0ED4E9D0-38D1-4AF7-A9C6-0510A8C5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="Times New Roman"/>
        <w:sz w:val="24"/>
        <w:szCs w:val="24"/>
        <w:lang w:val="en-US" w:eastAsia="en-US" w:bidi="ar-SA"/>
      </w:rPr>
    </w:rPrDefault>
    <w:pPrDefault>
      <w:pPr>
        <w:spacing w:before="-1" w:after="-1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9" w:qFormat="1"/>
    <w:lsdException w:name="heading 8" w:semiHidden="1" w:uiPriority="99" w:qFormat="1"/>
    <w:lsdException w:name="heading 9" w:semiHidden="1" w:uiPriority="9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iPriority="5" w:unhideWhenUsed="1" w:qFormat="1"/>
    <w:lsdException w:name="List Bullet" w:uiPriority="5" w:qFormat="1"/>
    <w:lsdException w:name="List Number" w:uiPriority="5" w:qFormat="1"/>
    <w:lsdException w:name="List 2" w:semiHidden="1" w:uiPriority="5" w:unhideWhenUsed="1"/>
    <w:lsdException w:name="List 3" w:semiHidden="1" w:uiPriority="5" w:unhideWhenUsed="1"/>
    <w:lsdException w:name="List 4" w:semiHidden="1" w:uiPriority="5" w:unhideWhenUsed="1"/>
    <w:lsdException w:name="List 5" w:semiHidden="1" w:uiPriority="5" w:unhideWhenUsed="1"/>
    <w:lsdException w:name="List Bullet 2" w:semiHidden="1" w:uiPriority="5" w:unhideWhenUsed="1"/>
    <w:lsdException w:name="List Bullet 3" w:semiHidden="1" w:uiPriority="5" w:unhideWhenUsed="1"/>
    <w:lsdException w:name="List Bullet 4" w:semiHidden="1" w:uiPriority="5" w:unhideWhenUsed="1"/>
    <w:lsdException w:name="List Bullet 5" w:semiHidden="1" w:uiPriority="5" w:unhideWhenUsed="1"/>
    <w:lsdException w:name="List Number 2" w:semiHidden="1" w:uiPriority="5" w:unhideWhenUsed="1"/>
    <w:lsdException w:name="List Number 3" w:semiHidden="1" w:uiPriority="5" w:unhideWhenUsed="1"/>
    <w:lsdException w:name="List Number 4" w:semiHidden="1" w:uiPriority="5" w:unhideWhenUsed="1"/>
    <w:lsdException w:name="List Number 5" w:semiHidden="1" w:uiPriority="5" w:unhideWhenUsed="1"/>
    <w:lsdException w:name="Title" w:uiPriority="9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6" w:unhideWhenUsed="1" w:qFormat="1"/>
    <w:lsdException w:name="List Continue 2" w:semiHidden="1" w:uiPriority="6" w:unhideWhenUsed="1"/>
    <w:lsdException w:name="List Continue 3" w:semiHidden="1" w:uiPriority="6" w:unhideWhenUsed="1"/>
    <w:lsdException w:name="List Continue 4" w:semiHidden="1" w:uiPriority="6" w:unhideWhenUsed="1"/>
    <w:lsdException w:name="List Continue 5" w:semiHidden="1" w:uiPriority="6" w:unhideWhenUsed="1"/>
    <w:lsdException w:name="Message Header" w:semiHidden="1" w:unhideWhenUsed="1"/>
    <w:lsdException w:name="Subtitle" w:semiHidden="1" w:uiPriority="9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iPriority="99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9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"/>
    <w:lsdException w:name="Bibliography" w:semiHidden="1" w:uiPriority="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038B"/>
    <w:pPr>
      <w:spacing w:before="0" w:after="0"/>
    </w:pPr>
    <w:rPr>
      <w:rFonts w:ascii="Times New Roman" w:eastAsia="Times New Roman" w:hAnsi="Times New Roman"/>
      <w:szCs w:val="20"/>
    </w:rPr>
  </w:style>
  <w:style w:type="paragraph" w:styleId="Heading1">
    <w:name w:val="heading 1"/>
    <w:next w:val="BodyText"/>
    <w:link w:val="Heading1Char"/>
    <w:qFormat/>
    <w:rsid w:val="008F4441"/>
    <w:pPr>
      <w:keepNext/>
      <w:keepLines/>
      <w:spacing w:before="480" w:after="120"/>
      <w:outlineLvl w:val="0"/>
    </w:pPr>
    <w:rPr>
      <w:rFonts w:ascii="Verdana" w:eastAsiaTheme="majorEastAsia" w:hAnsi="Verdana" w:cstheme="majorBidi"/>
      <w:b/>
      <w:bCs/>
      <w:sz w:val="44"/>
      <w:szCs w:val="28"/>
    </w:rPr>
  </w:style>
  <w:style w:type="paragraph" w:styleId="Heading2">
    <w:name w:val="heading 2"/>
    <w:basedOn w:val="Heading1"/>
    <w:next w:val="BodyText"/>
    <w:link w:val="Heading2Char"/>
    <w:qFormat/>
    <w:rsid w:val="008F4441"/>
    <w:pPr>
      <w:spacing w:before="200"/>
      <w:outlineLvl w:val="1"/>
    </w:pPr>
    <w:rPr>
      <w:sz w:val="36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F4441"/>
    <w:pPr>
      <w:outlineLvl w:val="2"/>
    </w:pPr>
    <w:rPr>
      <w:i/>
      <w:sz w:val="24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8F4441"/>
    <w:pPr>
      <w:outlineLvl w:val="3"/>
    </w:pPr>
    <w:rPr>
      <w:bCs w:val="0"/>
      <w:i w:val="0"/>
      <w:iCs/>
      <w:sz w:val="22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8F4441"/>
    <w:pPr>
      <w:outlineLvl w:val="4"/>
    </w:pPr>
    <w:rPr>
      <w:b w:val="0"/>
    </w:rPr>
  </w:style>
  <w:style w:type="paragraph" w:styleId="Heading6">
    <w:name w:val="heading 6"/>
    <w:basedOn w:val="Heading5"/>
    <w:next w:val="BodyText"/>
    <w:link w:val="Heading6Char"/>
    <w:uiPriority w:val="9"/>
    <w:semiHidden/>
    <w:unhideWhenUsed/>
    <w:rsid w:val="005B74B6"/>
    <w:pPr>
      <w:outlineLvl w:val="5"/>
    </w:pPr>
    <w:rPr>
      <w:iCs w:val="0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rsid w:val="00CC59A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semiHidden/>
    <w:unhideWhenUsed/>
    <w:rsid w:val="00CC59A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rsid w:val="00E52C9A"/>
    <w:p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441"/>
    <w:rPr>
      <w:rFonts w:ascii="Verdana" w:eastAsiaTheme="majorEastAsia" w:hAnsi="Verdana" w:cstheme="majorBidi"/>
      <w:b/>
      <w:bCs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4441"/>
    <w:rPr>
      <w:rFonts w:ascii="Verdana" w:eastAsiaTheme="majorEastAsia" w:hAnsi="Verdana" w:cstheme="majorBidi"/>
      <w:b/>
      <w:bC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4441"/>
    <w:rPr>
      <w:rFonts w:ascii="Verdana" w:eastAsiaTheme="majorEastAsia" w:hAnsi="Verdana" w:cstheme="majorBidi"/>
      <w:b/>
      <w:bCs/>
      <w:szCs w:val="26"/>
    </w:rPr>
  </w:style>
  <w:style w:type="paragraph" w:styleId="Title">
    <w:name w:val="Title"/>
    <w:basedOn w:val="Heading1"/>
    <w:next w:val="Subtitle"/>
    <w:link w:val="TitleChar"/>
    <w:uiPriority w:val="92"/>
    <w:qFormat/>
    <w:rsid w:val="008F4441"/>
    <w:pPr>
      <w:spacing w:before="0" w:after="0"/>
      <w:contextualSpacing/>
      <w:jc w:val="center"/>
    </w:pPr>
    <w:rPr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92"/>
    <w:rsid w:val="002C68F3"/>
    <w:rPr>
      <w:rFonts w:ascii="Verdana" w:eastAsiaTheme="majorEastAsia" w:hAnsi="Verdana" w:cstheme="majorBidi"/>
      <w:b/>
      <w:bCs/>
      <w:spacing w:val="5"/>
      <w:kern w:val="28"/>
      <w:sz w:val="44"/>
      <w:szCs w:val="52"/>
    </w:rPr>
  </w:style>
  <w:style w:type="paragraph" w:styleId="ListParagraph">
    <w:name w:val="List Paragraph"/>
    <w:basedOn w:val="BodyText"/>
    <w:uiPriority w:val="34"/>
    <w:unhideWhenUsed/>
    <w:rsid w:val="00CC59A8"/>
    <w:pPr>
      <w:ind w:hanging="720"/>
      <w:contextualSpacing/>
    </w:pPr>
  </w:style>
  <w:style w:type="paragraph" w:styleId="BodyText">
    <w:name w:val="Body Text"/>
    <w:link w:val="BodyTextChar"/>
    <w:qFormat/>
    <w:rsid w:val="0085033F"/>
    <w:pPr>
      <w:spacing w:before="0" w:after="120"/>
    </w:pPr>
    <w:rPr>
      <w:rFonts w:ascii="Lucida Bright" w:hAnsi="Lucida Bright" w:cstheme="minorBidi"/>
      <w:sz w:val="20"/>
    </w:rPr>
  </w:style>
  <w:style w:type="character" w:customStyle="1" w:styleId="BodyTextChar">
    <w:name w:val="Body Text Char"/>
    <w:basedOn w:val="DefaultParagraphFont"/>
    <w:link w:val="BodyText"/>
    <w:rsid w:val="0085033F"/>
    <w:rPr>
      <w:rFonts w:ascii="Lucida Bright" w:hAnsi="Lucida Bright" w:cstheme="minorBidi"/>
      <w:sz w:val="20"/>
    </w:rPr>
  </w:style>
  <w:style w:type="paragraph" w:styleId="List">
    <w:name w:val="List"/>
    <w:basedOn w:val="BodyText"/>
    <w:uiPriority w:val="5"/>
    <w:qFormat/>
    <w:rsid w:val="00CC59A8"/>
    <w:pPr>
      <w:ind w:left="360" w:hanging="360"/>
      <w:contextualSpacing/>
    </w:pPr>
  </w:style>
  <w:style w:type="paragraph" w:styleId="ListBullet">
    <w:name w:val="List Bullet"/>
    <w:basedOn w:val="BodyText"/>
    <w:uiPriority w:val="5"/>
    <w:qFormat/>
    <w:rsid w:val="00CC59A8"/>
    <w:pPr>
      <w:numPr>
        <w:numId w:val="1"/>
      </w:numPr>
    </w:pPr>
  </w:style>
  <w:style w:type="paragraph" w:styleId="ListContinue">
    <w:name w:val="List Continue"/>
    <w:basedOn w:val="BodyText"/>
    <w:uiPriority w:val="6"/>
    <w:qFormat/>
    <w:rsid w:val="00CC59A8"/>
    <w:pPr>
      <w:ind w:left="360"/>
    </w:pPr>
  </w:style>
  <w:style w:type="paragraph" w:styleId="ListNumber">
    <w:name w:val="List Number"/>
    <w:basedOn w:val="BodyText"/>
    <w:uiPriority w:val="5"/>
    <w:qFormat/>
    <w:rsid w:val="00CC59A8"/>
    <w:pPr>
      <w:numPr>
        <w:numId w:val="2"/>
      </w:numPr>
    </w:pPr>
  </w:style>
  <w:style w:type="character" w:styleId="Emphasis">
    <w:name w:val="Emphasis"/>
    <w:uiPriority w:val="2"/>
    <w:qFormat/>
    <w:rsid w:val="00CC59A8"/>
    <w:rPr>
      <w:i/>
      <w:iCs/>
    </w:rPr>
  </w:style>
  <w:style w:type="character" w:styleId="Strong">
    <w:name w:val="Strong"/>
    <w:uiPriority w:val="2"/>
    <w:qFormat/>
    <w:rsid w:val="00CC59A8"/>
    <w:rPr>
      <w:b/>
      <w:bCs/>
    </w:rPr>
  </w:style>
  <w:style w:type="character" w:styleId="BookTitle">
    <w:name w:val="Book Title"/>
    <w:uiPriority w:val="3"/>
    <w:semiHidden/>
    <w:unhideWhenUsed/>
    <w:rsid w:val="00CC59A8"/>
    <w:rPr>
      <w:bCs/>
      <w:i/>
      <w:spacing w:val="5"/>
    </w:rPr>
  </w:style>
  <w:style w:type="paragraph" w:styleId="Quote">
    <w:name w:val="Quote"/>
    <w:basedOn w:val="BodyText"/>
    <w:next w:val="BodyText"/>
    <w:link w:val="QuoteChar"/>
    <w:semiHidden/>
    <w:unhideWhenUsed/>
    <w:qFormat/>
    <w:rsid w:val="00CC59A8"/>
    <w:pPr>
      <w:ind w:left="965" w:right="72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semiHidden/>
    <w:rsid w:val="00CC59A8"/>
    <w:rPr>
      <w:rFonts w:cstheme="minorBidi"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8F4441"/>
    <w:rPr>
      <w:rFonts w:ascii="Verdana" w:eastAsiaTheme="majorEastAsia" w:hAnsi="Verdana" w:cstheme="majorBidi"/>
      <w:b/>
      <w:iCs/>
      <w:sz w:val="2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8F4441"/>
    <w:rPr>
      <w:rFonts w:ascii="Verdana" w:eastAsiaTheme="majorEastAsia" w:hAnsi="Verdana" w:cstheme="majorBidi"/>
      <w:iCs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4B6"/>
    <w:rPr>
      <w:rFonts w:ascii="Verdana" w:eastAsiaTheme="majorEastAsia" w:hAnsi="Verdana" w:cstheme="majorBidi"/>
      <w:sz w:val="22"/>
      <w:szCs w:val="26"/>
    </w:rPr>
  </w:style>
  <w:style w:type="paragraph" w:styleId="Subtitle">
    <w:name w:val="Subtitle"/>
    <w:basedOn w:val="Title"/>
    <w:next w:val="BodyText"/>
    <w:link w:val="SubtitleChar"/>
    <w:uiPriority w:val="93"/>
    <w:qFormat/>
    <w:rsid w:val="00CC59A8"/>
    <w:pPr>
      <w:numPr>
        <w:ilvl w:val="1"/>
      </w:numPr>
      <w:spacing w:before="240"/>
    </w:pPr>
    <w:rPr>
      <w:i/>
      <w:iCs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93"/>
    <w:rsid w:val="002C68F3"/>
    <w:rPr>
      <w:rFonts w:ascii="Verdana" w:eastAsiaTheme="majorEastAsia" w:hAnsi="Verdana" w:cstheme="majorBidi"/>
      <w:b/>
      <w:bCs/>
      <w:i/>
      <w:iCs/>
      <w:spacing w:val="15"/>
      <w:kern w:val="28"/>
      <w:sz w:val="22"/>
      <w:szCs w:val="52"/>
    </w:rPr>
  </w:style>
  <w:style w:type="paragraph" w:styleId="IntenseQuote">
    <w:name w:val="Intense Quote"/>
    <w:basedOn w:val="Quote"/>
    <w:next w:val="BodyText"/>
    <w:link w:val="IntenseQuoteChar"/>
    <w:uiPriority w:val="30"/>
    <w:semiHidden/>
    <w:rsid w:val="00CC59A8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/>
      <w:iCs w:val="0"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C59A8"/>
    <w:rPr>
      <w:rFonts w:cstheme="minorBidi"/>
      <w:bCs/>
      <w:i/>
    </w:rPr>
  </w:style>
  <w:style w:type="character" w:styleId="SubtleEmphasis">
    <w:name w:val="Subtle Emphasis"/>
    <w:uiPriority w:val="19"/>
    <w:semiHidden/>
    <w:rsid w:val="00CC59A8"/>
    <w:rPr>
      <w:i/>
      <w:iCs/>
      <w:color w:val="4F81BD" w:themeColor="accent1"/>
    </w:rPr>
  </w:style>
  <w:style w:type="character" w:styleId="IntenseEmphasis">
    <w:name w:val="Intense Emphasis"/>
    <w:uiPriority w:val="21"/>
    <w:semiHidden/>
    <w:rsid w:val="00CC59A8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semiHidden/>
    <w:rsid w:val="00CC59A8"/>
    <w:rPr>
      <w:i/>
      <w:color w:val="C0504D" w:themeColor="accent2"/>
      <w:u w:val="none"/>
    </w:rPr>
  </w:style>
  <w:style w:type="character" w:styleId="IntenseReference">
    <w:name w:val="Intense Reference"/>
    <w:uiPriority w:val="32"/>
    <w:semiHidden/>
    <w:rsid w:val="00CC59A8"/>
    <w:rPr>
      <w:b/>
      <w:bCs/>
      <w:color w:val="C0504D" w:themeColor="accent2"/>
      <w:spacing w:val="5"/>
      <w:u w:val="none"/>
    </w:rPr>
  </w:style>
  <w:style w:type="paragraph" w:styleId="Caption">
    <w:name w:val="caption"/>
    <w:basedOn w:val="Heading1"/>
    <w:next w:val="BodyText"/>
    <w:uiPriority w:val="8"/>
    <w:semiHidden/>
    <w:unhideWhenUsed/>
    <w:qFormat/>
    <w:rsid w:val="00CC59A8"/>
    <w:pPr>
      <w:spacing w:after="200"/>
    </w:pPr>
    <w:rPr>
      <w:bCs w:val="0"/>
      <w:sz w:val="18"/>
      <w:szCs w:val="18"/>
    </w:rPr>
  </w:style>
  <w:style w:type="paragraph" w:styleId="Bibliography">
    <w:name w:val="Bibliography"/>
    <w:basedOn w:val="BodyText"/>
    <w:next w:val="Normal"/>
    <w:uiPriority w:val="8"/>
    <w:semiHidden/>
    <w:unhideWhenUsed/>
    <w:rsid w:val="00CC59A8"/>
    <w:pPr>
      <w:ind w:left="1080" w:hanging="360"/>
    </w:pPr>
  </w:style>
  <w:style w:type="character" w:customStyle="1" w:styleId="Heading7Char">
    <w:name w:val="Heading 7 Char"/>
    <w:basedOn w:val="DefaultParagraphFont"/>
    <w:link w:val="Heading7"/>
    <w:uiPriority w:val="99"/>
    <w:semiHidden/>
    <w:rsid w:val="00CC59A8"/>
    <w:rPr>
      <w:rFonts w:cstheme="minorBidi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C59A8"/>
    <w:rPr>
      <w:rFonts w:cstheme="minorBidi"/>
      <w:i/>
      <w:iCs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52C9A"/>
    <w:rPr>
      <w:rFonts w:ascii="Lucida Bright" w:hAnsi="Lucida Bright" w:cs="Arial"/>
      <w:sz w:val="20"/>
      <w:szCs w:val="22"/>
    </w:rPr>
  </w:style>
  <w:style w:type="paragraph" w:styleId="BlockText">
    <w:name w:val="Block Text"/>
    <w:basedOn w:val="BodyText"/>
    <w:uiPriority w:val="1"/>
    <w:qFormat/>
    <w:rsid w:val="00CC59A8"/>
    <w:pPr>
      <w:ind w:left="965"/>
    </w:pPr>
  </w:style>
  <w:style w:type="character" w:customStyle="1" w:styleId="ReferenceTitle">
    <w:name w:val="Reference Title"/>
    <w:uiPriority w:val="4"/>
    <w:unhideWhenUsed/>
    <w:qFormat/>
    <w:rsid w:val="00CC59A8"/>
    <w:rPr>
      <w:i/>
      <w:spacing w:val="5"/>
    </w:rPr>
  </w:style>
  <w:style w:type="character" w:customStyle="1" w:styleId="StrongEmphasis">
    <w:name w:val="Strong Emphasis"/>
    <w:uiPriority w:val="3"/>
    <w:rsid w:val="00CC59A8"/>
    <w:rPr>
      <w:b/>
      <w:i/>
    </w:rPr>
  </w:style>
  <w:style w:type="paragraph" w:styleId="Index1">
    <w:name w:val="index 1"/>
    <w:basedOn w:val="Normal"/>
    <w:next w:val="Normal"/>
    <w:autoRedefine/>
    <w:semiHidden/>
    <w:rsid w:val="00CC59A8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CC59A8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CC59A8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CC59A8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CC59A8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CC59A8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CC59A8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CC59A8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CC59A8"/>
    <w:pPr>
      <w:ind w:left="2160" w:hanging="240"/>
    </w:pPr>
  </w:style>
  <w:style w:type="paragraph" w:styleId="TOC1">
    <w:name w:val="toc 1"/>
    <w:next w:val="TOC2"/>
    <w:uiPriority w:val="39"/>
    <w:rsid w:val="00315557"/>
    <w:pPr>
      <w:tabs>
        <w:tab w:val="right" w:leader="dot" w:pos="9360"/>
      </w:tabs>
      <w:spacing w:before="0" w:after="60"/>
    </w:pPr>
    <w:rPr>
      <w:rFonts w:ascii="Lucida Bright" w:hAnsi="Lucida Bright" w:cstheme="minorBidi"/>
      <w:sz w:val="20"/>
    </w:rPr>
  </w:style>
  <w:style w:type="paragraph" w:styleId="TOC2">
    <w:name w:val="toc 2"/>
    <w:basedOn w:val="TOC1"/>
    <w:next w:val="TOC3"/>
    <w:uiPriority w:val="39"/>
    <w:rsid w:val="00315557"/>
    <w:pPr>
      <w:ind w:left="490" w:hanging="245"/>
    </w:pPr>
  </w:style>
  <w:style w:type="paragraph" w:styleId="TOC3">
    <w:name w:val="toc 3"/>
    <w:basedOn w:val="TOC1"/>
    <w:next w:val="TOC4"/>
    <w:uiPriority w:val="39"/>
    <w:rsid w:val="00CC59A8"/>
    <w:pPr>
      <w:ind w:left="480"/>
    </w:pPr>
  </w:style>
  <w:style w:type="paragraph" w:styleId="TOC4">
    <w:name w:val="toc 4"/>
    <w:basedOn w:val="TOC1"/>
    <w:next w:val="TOC5"/>
    <w:uiPriority w:val="97"/>
    <w:rsid w:val="00315557"/>
    <w:pPr>
      <w:ind w:left="720"/>
    </w:pPr>
  </w:style>
  <w:style w:type="paragraph" w:styleId="TOC5">
    <w:name w:val="toc 5"/>
    <w:basedOn w:val="TOC1"/>
    <w:next w:val="TOC6"/>
    <w:uiPriority w:val="98"/>
    <w:rsid w:val="00CC59A8"/>
    <w:pPr>
      <w:ind w:left="960"/>
    </w:pPr>
  </w:style>
  <w:style w:type="paragraph" w:styleId="TOC6">
    <w:name w:val="toc 6"/>
    <w:basedOn w:val="TOC5"/>
    <w:next w:val="Normal"/>
    <w:uiPriority w:val="99"/>
    <w:semiHidden/>
    <w:unhideWhenUsed/>
    <w:rsid w:val="00CC59A8"/>
    <w:pPr>
      <w:ind w:left="1200"/>
    </w:pPr>
  </w:style>
  <w:style w:type="paragraph" w:styleId="TOC7">
    <w:name w:val="toc 7"/>
    <w:basedOn w:val="TOC6"/>
    <w:next w:val="Normal"/>
    <w:uiPriority w:val="99"/>
    <w:semiHidden/>
    <w:unhideWhenUsed/>
    <w:rsid w:val="00CC59A8"/>
    <w:pPr>
      <w:ind w:left="1440"/>
    </w:pPr>
  </w:style>
  <w:style w:type="paragraph" w:styleId="TOC8">
    <w:name w:val="toc 8"/>
    <w:basedOn w:val="TOC7"/>
    <w:next w:val="Normal"/>
    <w:uiPriority w:val="99"/>
    <w:semiHidden/>
    <w:unhideWhenUsed/>
    <w:rsid w:val="00CC59A8"/>
    <w:pPr>
      <w:ind w:left="1680"/>
    </w:pPr>
  </w:style>
  <w:style w:type="paragraph" w:styleId="TOC9">
    <w:name w:val="toc 9"/>
    <w:basedOn w:val="TOC8"/>
    <w:next w:val="Normal"/>
    <w:uiPriority w:val="99"/>
    <w:semiHidden/>
    <w:unhideWhenUsed/>
    <w:rsid w:val="00CC59A8"/>
    <w:pPr>
      <w:ind w:left="1920"/>
    </w:pPr>
  </w:style>
  <w:style w:type="paragraph" w:styleId="NormalIndent">
    <w:name w:val="Normal Indent"/>
    <w:basedOn w:val="Normal"/>
    <w:semiHidden/>
    <w:rsid w:val="00CC59A8"/>
    <w:pPr>
      <w:ind w:left="720"/>
    </w:pPr>
  </w:style>
  <w:style w:type="paragraph" w:styleId="FootnoteText">
    <w:name w:val="footnote text"/>
    <w:basedOn w:val="Normal"/>
    <w:link w:val="FootnoteTextChar"/>
    <w:semiHidden/>
    <w:rsid w:val="00CC59A8"/>
  </w:style>
  <w:style w:type="character" w:customStyle="1" w:styleId="FootnoteTextChar">
    <w:name w:val="Footnote Text Char"/>
    <w:basedOn w:val="DefaultParagraphFont"/>
    <w:link w:val="FootnoteText"/>
    <w:semiHidden/>
    <w:rsid w:val="00CC59A8"/>
    <w:rPr>
      <w:rFonts w:cstheme="minorBidi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CC59A8"/>
    <w:rPr>
      <w:rFonts w:ascii="Comic Sans MS" w:hAnsi="Comic Sans MS"/>
    </w:rPr>
  </w:style>
  <w:style w:type="character" w:customStyle="1" w:styleId="CommentTextChar">
    <w:name w:val="Comment Text Char"/>
    <w:basedOn w:val="DefaultParagraphFont"/>
    <w:link w:val="CommentText"/>
    <w:semiHidden/>
    <w:rsid w:val="00CC59A8"/>
    <w:rPr>
      <w:rFonts w:ascii="Comic Sans MS" w:hAnsi="Comic Sans MS" w:cstheme="minorBidi"/>
      <w:sz w:val="20"/>
      <w:szCs w:val="20"/>
    </w:rPr>
  </w:style>
  <w:style w:type="paragraph" w:styleId="Header">
    <w:name w:val="header"/>
    <w:basedOn w:val="Normal"/>
    <w:link w:val="HeaderChar"/>
    <w:semiHidden/>
    <w:rsid w:val="00CC59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CC59A8"/>
    <w:rPr>
      <w:rFonts w:cstheme="minorBidi"/>
    </w:rPr>
  </w:style>
  <w:style w:type="paragraph" w:styleId="Footer">
    <w:name w:val="footer"/>
    <w:basedOn w:val="Normal"/>
    <w:link w:val="FooterChar"/>
    <w:uiPriority w:val="99"/>
    <w:rsid w:val="00CC59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9A8"/>
    <w:rPr>
      <w:rFonts w:cstheme="minorBidi"/>
    </w:rPr>
  </w:style>
  <w:style w:type="paragraph" w:styleId="IndexHeading">
    <w:name w:val="index heading"/>
    <w:basedOn w:val="Normal"/>
    <w:next w:val="Index1"/>
    <w:semiHidden/>
    <w:rsid w:val="005B74B6"/>
    <w:rPr>
      <w:rFonts w:ascii="Verdana" w:hAnsi="Verdana" w:cs="Arial"/>
      <w:b/>
      <w:bCs/>
    </w:rPr>
  </w:style>
  <w:style w:type="paragraph" w:styleId="TableofFigures">
    <w:name w:val="table of figures"/>
    <w:basedOn w:val="Normal"/>
    <w:next w:val="Normal"/>
    <w:semiHidden/>
    <w:rsid w:val="00CC59A8"/>
  </w:style>
  <w:style w:type="paragraph" w:styleId="EnvelopeAddress">
    <w:name w:val="envelope address"/>
    <w:basedOn w:val="Normal"/>
    <w:semiHidden/>
    <w:rsid w:val="00E52C9A"/>
    <w:pPr>
      <w:framePr w:w="7920" w:h="1980" w:hRule="exact" w:hSpace="180" w:wrap="auto" w:hAnchor="page" w:xAlign="center" w:yAlign="bottom"/>
      <w:ind w:left="2880"/>
    </w:pPr>
    <w:rPr>
      <w:rFonts w:ascii="Verdana" w:hAnsi="Verdana" w:cs="Arial"/>
    </w:rPr>
  </w:style>
  <w:style w:type="paragraph" w:styleId="EnvelopeReturn">
    <w:name w:val="envelope return"/>
    <w:basedOn w:val="Normal"/>
    <w:semiHidden/>
    <w:rsid w:val="00E52C9A"/>
    <w:rPr>
      <w:rFonts w:ascii="Verdana" w:hAnsi="Verdana" w:cs="Arial"/>
    </w:rPr>
  </w:style>
  <w:style w:type="character" w:styleId="FootnoteReference">
    <w:name w:val="footnote reference"/>
    <w:basedOn w:val="DefaultParagraphFont"/>
    <w:semiHidden/>
    <w:rsid w:val="00CC59A8"/>
    <w:rPr>
      <w:vertAlign w:val="superscript"/>
    </w:rPr>
  </w:style>
  <w:style w:type="character" w:styleId="CommentReference">
    <w:name w:val="annotation reference"/>
    <w:basedOn w:val="DefaultParagraphFont"/>
    <w:semiHidden/>
    <w:rsid w:val="00CC59A8"/>
    <w:rPr>
      <w:sz w:val="16"/>
      <w:szCs w:val="16"/>
    </w:rPr>
  </w:style>
  <w:style w:type="character" w:styleId="LineNumber">
    <w:name w:val="line number"/>
    <w:basedOn w:val="DefaultParagraphFont"/>
    <w:semiHidden/>
    <w:rsid w:val="00CC59A8"/>
  </w:style>
  <w:style w:type="character" w:styleId="PageNumber">
    <w:name w:val="page number"/>
    <w:basedOn w:val="DefaultParagraphFont"/>
    <w:semiHidden/>
    <w:rsid w:val="00CC59A8"/>
  </w:style>
  <w:style w:type="character" w:styleId="EndnoteReference">
    <w:name w:val="endnote reference"/>
    <w:basedOn w:val="DefaultParagraphFont"/>
    <w:semiHidden/>
    <w:rsid w:val="00CC59A8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CC59A8"/>
  </w:style>
  <w:style w:type="character" w:customStyle="1" w:styleId="EndnoteTextChar">
    <w:name w:val="Endnote Text Char"/>
    <w:basedOn w:val="DefaultParagraphFont"/>
    <w:link w:val="EndnoteText"/>
    <w:semiHidden/>
    <w:rsid w:val="00CC59A8"/>
    <w:rPr>
      <w:rFonts w:cstheme="minorBidi"/>
      <w:sz w:val="20"/>
      <w:szCs w:val="20"/>
    </w:rPr>
  </w:style>
  <w:style w:type="paragraph" w:styleId="TableofAuthorities">
    <w:name w:val="table of authorities"/>
    <w:basedOn w:val="Normal"/>
    <w:next w:val="Normal"/>
    <w:semiHidden/>
    <w:rsid w:val="00CC59A8"/>
    <w:pPr>
      <w:ind w:left="240" w:hanging="240"/>
    </w:pPr>
  </w:style>
  <w:style w:type="paragraph" w:styleId="MacroText">
    <w:name w:val="macro"/>
    <w:link w:val="MacroTextChar"/>
    <w:semiHidden/>
    <w:rsid w:val="00CC59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CC59A8"/>
    <w:rPr>
      <w:rFonts w:ascii="Courier New" w:eastAsia="Times New Roman" w:hAnsi="Courier New" w:cs="Courier New"/>
    </w:rPr>
  </w:style>
  <w:style w:type="paragraph" w:styleId="TOAHeading">
    <w:name w:val="toa heading"/>
    <w:basedOn w:val="Normal"/>
    <w:next w:val="Normal"/>
    <w:uiPriority w:val="99"/>
    <w:semiHidden/>
    <w:unhideWhenUsed/>
    <w:rsid w:val="00CC59A8"/>
    <w:pPr>
      <w:spacing w:before="120" w:after="100" w:afterAutospacing="1"/>
    </w:pPr>
    <w:rPr>
      <w:rFonts w:ascii="Verdana" w:hAnsi="Verdana" w:cs="Arial"/>
      <w:b/>
      <w:bCs/>
    </w:rPr>
  </w:style>
  <w:style w:type="paragraph" w:styleId="List2">
    <w:name w:val="List 2"/>
    <w:basedOn w:val="Normal"/>
    <w:uiPriority w:val="5"/>
    <w:semiHidden/>
    <w:unhideWhenUsed/>
    <w:rsid w:val="00CC59A8"/>
    <w:pPr>
      <w:ind w:left="720" w:hanging="360"/>
    </w:pPr>
  </w:style>
  <w:style w:type="paragraph" w:styleId="List3">
    <w:name w:val="List 3"/>
    <w:basedOn w:val="Normal"/>
    <w:uiPriority w:val="5"/>
    <w:semiHidden/>
    <w:rsid w:val="00CC59A8"/>
    <w:pPr>
      <w:ind w:left="1080" w:hanging="360"/>
    </w:pPr>
  </w:style>
  <w:style w:type="paragraph" w:styleId="List4">
    <w:name w:val="List 4"/>
    <w:basedOn w:val="Normal"/>
    <w:uiPriority w:val="5"/>
    <w:semiHidden/>
    <w:rsid w:val="00CC59A8"/>
    <w:pPr>
      <w:ind w:left="1440" w:hanging="360"/>
    </w:pPr>
  </w:style>
  <w:style w:type="paragraph" w:styleId="List5">
    <w:name w:val="List 5"/>
    <w:basedOn w:val="Normal"/>
    <w:uiPriority w:val="5"/>
    <w:semiHidden/>
    <w:rsid w:val="00CC59A8"/>
    <w:pPr>
      <w:ind w:left="1800" w:hanging="360"/>
    </w:pPr>
  </w:style>
  <w:style w:type="paragraph" w:styleId="ListBullet2">
    <w:name w:val="List Bullet 2"/>
    <w:basedOn w:val="ListBullet"/>
    <w:uiPriority w:val="5"/>
    <w:semiHidden/>
    <w:unhideWhenUsed/>
    <w:rsid w:val="00CC59A8"/>
    <w:pPr>
      <w:numPr>
        <w:numId w:val="3"/>
      </w:numPr>
    </w:pPr>
  </w:style>
  <w:style w:type="paragraph" w:styleId="ListBullet3">
    <w:name w:val="List Bullet 3"/>
    <w:basedOn w:val="Normal"/>
    <w:uiPriority w:val="5"/>
    <w:semiHidden/>
    <w:rsid w:val="00CC59A8"/>
    <w:pPr>
      <w:numPr>
        <w:numId w:val="4"/>
      </w:numPr>
    </w:pPr>
  </w:style>
  <w:style w:type="paragraph" w:styleId="ListBullet4">
    <w:name w:val="List Bullet 4"/>
    <w:basedOn w:val="Normal"/>
    <w:uiPriority w:val="5"/>
    <w:semiHidden/>
    <w:rsid w:val="00CC59A8"/>
    <w:pPr>
      <w:numPr>
        <w:numId w:val="5"/>
      </w:numPr>
    </w:pPr>
  </w:style>
  <w:style w:type="paragraph" w:styleId="ListBullet5">
    <w:name w:val="List Bullet 5"/>
    <w:basedOn w:val="Normal"/>
    <w:uiPriority w:val="5"/>
    <w:semiHidden/>
    <w:rsid w:val="00CC59A8"/>
    <w:pPr>
      <w:numPr>
        <w:numId w:val="6"/>
      </w:numPr>
    </w:pPr>
  </w:style>
  <w:style w:type="paragraph" w:styleId="ListNumber2">
    <w:name w:val="List Number 2"/>
    <w:basedOn w:val="Normal"/>
    <w:uiPriority w:val="5"/>
    <w:semiHidden/>
    <w:unhideWhenUsed/>
    <w:rsid w:val="00CC59A8"/>
    <w:pPr>
      <w:numPr>
        <w:numId w:val="7"/>
      </w:numPr>
    </w:pPr>
  </w:style>
  <w:style w:type="paragraph" w:styleId="ListNumber3">
    <w:name w:val="List Number 3"/>
    <w:basedOn w:val="Normal"/>
    <w:uiPriority w:val="5"/>
    <w:semiHidden/>
    <w:rsid w:val="00CC59A8"/>
    <w:pPr>
      <w:numPr>
        <w:numId w:val="8"/>
      </w:numPr>
    </w:pPr>
  </w:style>
  <w:style w:type="paragraph" w:styleId="ListNumber4">
    <w:name w:val="List Number 4"/>
    <w:basedOn w:val="Normal"/>
    <w:uiPriority w:val="5"/>
    <w:semiHidden/>
    <w:rsid w:val="00CC59A8"/>
    <w:pPr>
      <w:numPr>
        <w:numId w:val="9"/>
      </w:numPr>
    </w:pPr>
  </w:style>
  <w:style w:type="paragraph" w:styleId="ListNumber5">
    <w:name w:val="List Number 5"/>
    <w:basedOn w:val="Normal"/>
    <w:uiPriority w:val="5"/>
    <w:semiHidden/>
    <w:rsid w:val="00CC59A8"/>
    <w:pPr>
      <w:numPr>
        <w:numId w:val="10"/>
      </w:numPr>
    </w:pPr>
  </w:style>
  <w:style w:type="paragraph" w:styleId="Closing">
    <w:name w:val="Closing"/>
    <w:basedOn w:val="Normal"/>
    <w:link w:val="ClosingChar"/>
    <w:semiHidden/>
    <w:rsid w:val="00CC59A8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CC59A8"/>
    <w:rPr>
      <w:rFonts w:cstheme="minorBidi"/>
    </w:rPr>
  </w:style>
  <w:style w:type="paragraph" w:styleId="Signature">
    <w:name w:val="Signature"/>
    <w:basedOn w:val="BodyText"/>
    <w:link w:val="SignatureChar"/>
    <w:rsid w:val="00CC59A8"/>
    <w:pPr>
      <w:pBdr>
        <w:top w:val="single" w:sz="4" w:space="1" w:color="auto"/>
      </w:pBdr>
      <w:spacing w:before="480"/>
    </w:pPr>
  </w:style>
  <w:style w:type="character" w:customStyle="1" w:styleId="SignatureChar">
    <w:name w:val="Signature Char"/>
    <w:basedOn w:val="DefaultParagraphFont"/>
    <w:link w:val="Signature"/>
    <w:rsid w:val="00CC59A8"/>
    <w:rPr>
      <w:rFonts w:cstheme="minorBidi"/>
    </w:rPr>
  </w:style>
  <w:style w:type="paragraph" w:styleId="BodyTextIndent">
    <w:name w:val="Body Text Indent"/>
    <w:basedOn w:val="Normal"/>
    <w:link w:val="BodyTextIndentChar"/>
    <w:semiHidden/>
    <w:rsid w:val="00CC59A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CC59A8"/>
    <w:rPr>
      <w:rFonts w:cstheme="minorBidi"/>
    </w:rPr>
  </w:style>
  <w:style w:type="paragraph" w:styleId="ListContinue2">
    <w:name w:val="List Continue 2"/>
    <w:basedOn w:val="Normal"/>
    <w:uiPriority w:val="6"/>
    <w:semiHidden/>
    <w:unhideWhenUsed/>
    <w:rsid w:val="00CC59A8"/>
    <w:pPr>
      <w:spacing w:after="120"/>
      <w:ind w:left="720"/>
    </w:pPr>
  </w:style>
  <w:style w:type="paragraph" w:styleId="ListContinue3">
    <w:name w:val="List Continue 3"/>
    <w:basedOn w:val="Normal"/>
    <w:uiPriority w:val="6"/>
    <w:semiHidden/>
    <w:rsid w:val="00CC59A8"/>
    <w:pPr>
      <w:spacing w:after="120"/>
      <w:ind w:left="1080"/>
    </w:pPr>
  </w:style>
  <w:style w:type="paragraph" w:styleId="ListContinue4">
    <w:name w:val="List Continue 4"/>
    <w:basedOn w:val="Normal"/>
    <w:uiPriority w:val="6"/>
    <w:semiHidden/>
    <w:rsid w:val="00CC59A8"/>
    <w:pPr>
      <w:spacing w:after="120"/>
      <w:ind w:left="1440"/>
    </w:pPr>
  </w:style>
  <w:style w:type="paragraph" w:styleId="ListContinue5">
    <w:name w:val="List Continue 5"/>
    <w:basedOn w:val="Normal"/>
    <w:uiPriority w:val="6"/>
    <w:semiHidden/>
    <w:rsid w:val="00CC59A8"/>
    <w:pPr>
      <w:spacing w:after="120"/>
      <w:ind w:left="1800"/>
    </w:pPr>
  </w:style>
  <w:style w:type="paragraph" w:styleId="MessageHeader">
    <w:name w:val="Message Header"/>
    <w:basedOn w:val="Normal"/>
    <w:link w:val="MessageHeaderChar"/>
    <w:semiHidden/>
    <w:rsid w:val="00CC59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CC59A8"/>
    <w:rPr>
      <w:rFonts w:ascii="Arial" w:hAnsi="Arial" w:cs="Arial"/>
      <w:shd w:val="pct20" w:color="auto" w:fill="auto"/>
    </w:rPr>
  </w:style>
  <w:style w:type="paragraph" w:styleId="Salutation">
    <w:name w:val="Salutation"/>
    <w:basedOn w:val="Normal"/>
    <w:next w:val="Normal"/>
    <w:link w:val="SalutationChar"/>
    <w:semiHidden/>
    <w:rsid w:val="00CC59A8"/>
  </w:style>
  <w:style w:type="character" w:customStyle="1" w:styleId="SalutationChar">
    <w:name w:val="Salutation Char"/>
    <w:basedOn w:val="DefaultParagraphFont"/>
    <w:link w:val="Salutation"/>
    <w:semiHidden/>
    <w:rsid w:val="00CC59A8"/>
    <w:rPr>
      <w:rFonts w:cstheme="minorBidi"/>
    </w:rPr>
  </w:style>
  <w:style w:type="paragraph" w:styleId="Date">
    <w:name w:val="Date"/>
    <w:basedOn w:val="Normal"/>
    <w:next w:val="Normal"/>
    <w:link w:val="DateChar"/>
    <w:semiHidden/>
    <w:rsid w:val="00CC59A8"/>
  </w:style>
  <w:style w:type="character" w:customStyle="1" w:styleId="DateChar">
    <w:name w:val="Date Char"/>
    <w:basedOn w:val="DefaultParagraphFont"/>
    <w:link w:val="Date"/>
    <w:semiHidden/>
    <w:rsid w:val="00CC59A8"/>
    <w:rPr>
      <w:rFonts w:cstheme="minorBidi"/>
    </w:rPr>
  </w:style>
  <w:style w:type="paragraph" w:styleId="BodyTextFirstIndent">
    <w:name w:val="Body Text First Indent"/>
    <w:basedOn w:val="BodyText"/>
    <w:link w:val="BodyTextFirstIndentChar"/>
    <w:semiHidden/>
    <w:rsid w:val="00CC59A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CC59A8"/>
    <w:rPr>
      <w:rFonts w:ascii="Lucida Bright" w:hAnsi="Lucida Bright" w:cstheme="minorBidi"/>
      <w:sz w:val="22"/>
    </w:rPr>
  </w:style>
  <w:style w:type="paragraph" w:styleId="BodyTextFirstIndent2">
    <w:name w:val="Body Text First Indent 2"/>
    <w:basedOn w:val="BodyTextIndent"/>
    <w:link w:val="BodyTextFirstIndent2Char"/>
    <w:semiHidden/>
    <w:rsid w:val="00CC59A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C59A8"/>
    <w:rPr>
      <w:rFonts w:cstheme="minorBidi"/>
    </w:rPr>
  </w:style>
  <w:style w:type="paragraph" w:styleId="NoteHeading">
    <w:name w:val="Note Heading"/>
    <w:basedOn w:val="Normal"/>
    <w:next w:val="Normal"/>
    <w:link w:val="NoteHeadingChar"/>
    <w:semiHidden/>
    <w:rsid w:val="00CC59A8"/>
  </w:style>
  <w:style w:type="character" w:customStyle="1" w:styleId="NoteHeadingChar">
    <w:name w:val="Note Heading Char"/>
    <w:basedOn w:val="DefaultParagraphFont"/>
    <w:link w:val="NoteHeading"/>
    <w:semiHidden/>
    <w:rsid w:val="00CC59A8"/>
    <w:rPr>
      <w:rFonts w:cstheme="minorBidi"/>
    </w:rPr>
  </w:style>
  <w:style w:type="paragraph" w:styleId="BodyText2">
    <w:name w:val="Body Text 2"/>
    <w:basedOn w:val="Normal"/>
    <w:link w:val="BodyText2Char"/>
    <w:semiHidden/>
    <w:rsid w:val="00CC59A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CC59A8"/>
    <w:rPr>
      <w:rFonts w:cstheme="minorBidi"/>
    </w:rPr>
  </w:style>
  <w:style w:type="paragraph" w:styleId="BodyText3">
    <w:name w:val="Body Text 3"/>
    <w:basedOn w:val="Normal"/>
    <w:link w:val="BodyText3Char"/>
    <w:semiHidden/>
    <w:rsid w:val="00CC59A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C59A8"/>
    <w:rPr>
      <w:rFonts w:cstheme="minorBidi"/>
      <w:sz w:val="16"/>
      <w:szCs w:val="16"/>
    </w:rPr>
  </w:style>
  <w:style w:type="paragraph" w:styleId="BodyTextIndent2">
    <w:name w:val="Body Text Indent 2"/>
    <w:basedOn w:val="Normal"/>
    <w:link w:val="BodyTextIndent2Char"/>
    <w:semiHidden/>
    <w:rsid w:val="00CC59A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CC59A8"/>
    <w:rPr>
      <w:rFonts w:cstheme="minorBidi"/>
    </w:rPr>
  </w:style>
  <w:style w:type="paragraph" w:styleId="BodyTextIndent3">
    <w:name w:val="Body Text Indent 3"/>
    <w:basedOn w:val="Normal"/>
    <w:link w:val="BodyTextIndent3Char"/>
    <w:semiHidden/>
    <w:rsid w:val="00CC59A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C59A8"/>
    <w:rPr>
      <w:rFonts w:cstheme="minorBidi"/>
      <w:sz w:val="16"/>
      <w:szCs w:val="16"/>
    </w:rPr>
  </w:style>
  <w:style w:type="character" w:styleId="Hyperlink">
    <w:name w:val="Hyperlink"/>
    <w:basedOn w:val="DefaultParagraphFont"/>
    <w:uiPriority w:val="99"/>
    <w:rsid w:val="00CC59A8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CC59A8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CC59A8"/>
    <w:pPr>
      <w:shd w:val="clear" w:color="auto" w:fill="FFFF00"/>
    </w:pPr>
    <w:rPr>
      <w:rFonts w:ascii="Tahoma" w:hAnsi="Tahoma" w:cs="Tahoma"/>
      <w:sz w:val="28"/>
    </w:rPr>
  </w:style>
  <w:style w:type="character" w:customStyle="1" w:styleId="DocumentMapChar">
    <w:name w:val="Document Map Char"/>
    <w:basedOn w:val="DefaultParagraphFont"/>
    <w:link w:val="DocumentMap"/>
    <w:semiHidden/>
    <w:rsid w:val="00CC59A8"/>
    <w:rPr>
      <w:rFonts w:ascii="Tahoma" w:hAnsi="Tahoma" w:cs="Tahoma"/>
      <w:sz w:val="28"/>
      <w:szCs w:val="20"/>
      <w:shd w:val="clear" w:color="auto" w:fill="FFFF00"/>
    </w:rPr>
  </w:style>
  <w:style w:type="paragraph" w:styleId="PlainText">
    <w:name w:val="Plain Text"/>
    <w:basedOn w:val="Normal"/>
    <w:link w:val="PlainTextChar"/>
    <w:semiHidden/>
    <w:rsid w:val="00CC59A8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semiHidden/>
    <w:rsid w:val="00CC59A8"/>
    <w:rPr>
      <w:rFonts w:ascii="Courier New" w:hAnsi="Courier New" w:cs="Courier New"/>
      <w:sz w:val="20"/>
      <w:szCs w:val="20"/>
    </w:rPr>
  </w:style>
  <w:style w:type="paragraph" w:styleId="E-mailSignature">
    <w:name w:val="E-mail Signature"/>
    <w:basedOn w:val="Normal"/>
    <w:link w:val="E-mailSignatureChar"/>
    <w:semiHidden/>
    <w:rsid w:val="00CC59A8"/>
  </w:style>
  <w:style w:type="character" w:customStyle="1" w:styleId="E-mailSignatureChar">
    <w:name w:val="E-mail Signature Char"/>
    <w:basedOn w:val="DefaultParagraphFont"/>
    <w:link w:val="E-mailSignature"/>
    <w:semiHidden/>
    <w:rsid w:val="00CC59A8"/>
    <w:rPr>
      <w:rFonts w:cstheme="minorBidi"/>
    </w:rPr>
  </w:style>
  <w:style w:type="paragraph" w:styleId="NormalWeb">
    <w:name w:val="Normal (Web)"/>
    <w:basedOn w:val="Normal"/>
    <w:semiHidden/>
    <w:rsid w:val="00CC59A8"/>
  </w:style>
  <w:style w:type="character" w:styleId="HTMLAcronym">
    <w:name w:val="HTML Acronym"/>
    <w:basedOn w:val="DefaultParagraphFont"/>
    <w:semiHidden/>
    <w:rsid w:val="00CC59A8"/>
  </w:style>
  <w:style w:type="paragraph" w:styleId="HTMLAddress">
    <w:name w:val="HTML Address"/>
    <w:basedOn w:val="Normal"/>
    <w:link w:val="HTMLAddressChar"/>
    <w:semiHidden/>
    <w:rsid w:val="00CC59A8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CC59A8"/>
    <w:rPr>
      <w:rFonts w:cstheme="minorBidi"/>
      <w:i/>
      <w:iCs/>
    </w:rPr>
  </w:style>
  <w:style w:type="character" w:styleId="HTMLCite">
    <w:name w:val="HTML Cite"/>
    <w:basedOn w:val="DefaultParagraphFont"/>
    <w:semiHidden/>
    <w:rsid w:val="00CC59A8"/>
    <w:rPr>
      <w:i/>
      <w:iCs/>
    </w:rPr>
  </w:style>
  <w:style w:type="character" w:styleId="HTMLCode">
    <w:name w:val="HTML Code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CC59A8"/>
    <w:rPr>
      <w:i/>
      <w:iCs/>
    </w:rPr>
  </w:style>
  <w:style w:type="character" w:styleId="HTMLKeyboard">
    <w:name w:val="HTML Keyboard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CC59A8"/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CC59A8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CC59A8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CC59A8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C5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59A8"/>
    <w:rPr>
      <w:rFonts w:ascii="Comic Sans MS" w:hAnsi="Comic Sans MS" w:cstheme="minorBidi"/>
      <w:b/>
      <w:bCs/>
      <w:sz w:val="20"/>
      <w:szCs w:val="20"/>
    </w:rPr>
  </w:style>
  <w:style w:type="numbering" w:styleId="1ai">
    <w:name w:val="Outline List 1"/>
    <w:basedOn w:val="NoList"/>
    <w:semiHidden/>
    <w:rsid w:val="00CC59A8"/>
    <w:pPr>
      <w:numPr>
        <w:numId w:val="11"/>
      </w:numPr>
    </w:pPr>
  </w:style>
  <w:style w:type="numbering" w:styleId="111111">
    <w:name w:val="Outline List 2"/>
    <w:basedOn w:val="NoList"/>
    <w:semiHidden/>
    <w:rsid w:val="00CC59A8"/>
    <w:pPr>
      <w:numPr>
        <w:numId w:val="12"/>
      </w:numPr>
    </w:pPr>
  </w:style>
  <w:style w:type="numbering" w:styleId="ArticleSection">
    <w:name w:val="Outline List 3"/>
    <w:basedOn w:val="NoList"/>
    <w:semiHidden/>
    <w:rsid w:val="00CC59A8"/>
    <w:pPr>
      <w:numPr>
        <w:numId w:val="13"/>
      </w:numPr>
    </w:pPr>
  </w:style>
  <w:style w:type="table" w:styleId="TableSimple1">
    <w:name w:val="Table Simple 1"/>
    <w:basedOn w:val="TableNormal"/>
    <w:semiHidden/>
    <w:rsid w:val="00CC59A8"/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C59A8"/>
    <w:rPr>
      <w:rFonts w:eastAsia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C59A8"/>
    <w:rPr>
      <w:rFonts w:eastAsia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C59A8"/>
    <w:rPr>
      <w:rFonts w:eastAsia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C59A8"/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C59A8"/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C59A8"/>
    <w:rPr>
      <w:rFonts w:eastAsia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C59A8"/>
    <w:rPr>
      <w:rFonts w:eastAsia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C59A8"/>
    <w:rPr>
      <w:rFonts w:eastAsia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C59A8"/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C59A8"/>
    <w:rPr>
      <w:rFonts w:eastAsia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C59A8"/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C59A8"/>
    <w:rPr>
      <w:rFonts w:eastAsia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C59A8"/>
    <w:rPr>
      <w:rFonts w:eastAsia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rsid w:val="00CC59A8"/>
    <w:rPr>
      <w:rFonts w:eastAsia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C59A8"/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C59A8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CC59A8"/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CC59A8"/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CC59A8"/>
    <w:rPr>
      <w:rFonts w:eastAsia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C59A8"/>
    <w:rPr>
      <w:rFonts w:eastAsia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C59A8"/>
    <w:rPr>
      <w:rFonts w:eastAsia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semiHidden/>
    <w:rsid w:val="00CC5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C59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B74B6"/>
    <w:pPr>
      <w:spacing w:before="240" w:after="0" w:line="259" w:lineRule="auto"/>
      <w:outlineLvl w:val="9"/>
    </w:pPr>
    <w:rPr>
      <w:b w:val="0"/>
      <w:bCs w:val="0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A56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l/meetup-join/19%3ameeting_Nzk3YWYyNDUtNjBhOC00NzhlLTk4NTctNzZkNThjYTgyN2U3%40thread.v2/0?context=%7b%22Tid%22%3a%22871a83a4-a1ce-4b7a-8156-3bcd93a08fba%22%2c%22Oid%22%3a%22fa0d5052-1e0d-4aa9-8f98-7b33249cceb6%22%7d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57D1F-1070-4CE1-BBD5-78B130C85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Template 2016</vt:lpstr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 2016</dc:title>
  <dc:subject/>
  <dc:creator>Lindsey Lippert</dc:creator>
  <cp:keywords/>
  <dc:description/>
  <cp:lastModifiedBy>Lindsey Lippert</cp:lastModifiedBy>
  <cp:revision>43</cp:revision>
  <cp:lastPrinted>2026-08-31T17:36:00Z</cp:lastPrinted>
  <dcterms:created xsi:type="dcterms:W3CDTF">2024-05-20T17:10:00Z</dcterms:created>
  <dcterms:modified xsi:type="dcterms:W3CDTF">2026-09-01T20:59:00Z</dcterms:modified>
</cp:coreProperties>
</file>