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551D5" w14:textId="5A4F0A78" w:rsidR="0017454E" w:rsidRDefault="005769B0" w:rsidP="00855414">
      <w:pPr>
        <w:pStyle w:val="Heading1"/>
        <w:rPr>
          <w:rStyle w:val="TitleChar"/>
          <w:rFonts w:ascii="Verdana" w:hAnsi="Verdana"/>
          <w:sz w:val="28"/>
          <w:szCs w:val="28"/>
        </w:rPr>
      </w:pPr>
      <w:bookmarkStart w:id="0" w:name="_Hlk510450231"/>
      <w:r>
        <w:rPr>
          <w:noProof/>
        </w:rPr>
        <w:drawing>
          <wp:inline distT="0" distB="0" distL="0" distR="0" wp14:anchorId="69F2096B" wp14:editId="05602AC9">
            <wp:extent cx="1085850" cy="1212204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71" cy="122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2D42E" w14:textId="77777777" w:rsidR="00855414" w:rsidRDefault="00855414" w:rsidP="0017454E">
      <w:pPr>
        <w:pStyle w:val="Heading1"/>
        <w:rPr>
          <w:rStyle w:val="TitleChar"/>
          <w:rFonts w:ascii="Verdana" w:hAnsi="Verdana"/>
          <w:sz w:val="28"/>
          <w:szCs w:val="28"/>
        </w:rPr>
      </w:pPr>
    </w:p>
    <w:bookmarkEnd w:id="0"/>
    <w:p w14:paraId="54ABB5C2" w14:textId="0A822B4B" w:rsidR="00B23FB3" w:rsidRPr="004D2F97" w:rsidRDefault="00B23FB3" w:rsidP="00B23FB3">
      <w:pPr>
        <w:pStyle w:val="Heading1"/>
        <w:rPr>
          <w:rFonts w:ascii="Lucida Bright" w:hAnsi="Lucida Bright"/>
          <w:spacing w:val="5"/>
          <w:sz w:val="22"/>
          <w:szCs w:val="22"/>
        </w:rPr>
      </w:pPr>
      <w:r w:rsidRPr="00492CA7">
        <w:rPr>
          <w:rStyle w:val="TitleChar"/>
          <w:rFonts w:ascii="Verdana" w:hAnsi="Verdana"/>
          <w:sz w:val="28"/>
          <w:szCs w:val="28"/>
        </w:rPr>
        <w:t>GALVESTON BAY COUNCIL</w:t>
      </w:r>
      <w:r w:rsidR="009511CF">
        <w:rPr>
          <w:rStyle w:val="TitleChar"/>
          <w:rFonts w:ascii="Verdana" w:hAnsi="Verdana"/>
          <w:sz w:val="28"/>
          <w:szCs w:val="28"/>
        </w:rPr>
        <w:t xml:space="preserve"> (GBC)</w:t>
      </w:r>
      <w:r>
        <w:rPr>
          <w:rStyle w:val="TitleChar"/>
          <w:rFonts w:ascii="Verdana" w:hAnsi="Verdana"/>
          <w:sz w:val="28"/>
          <w:szCs w:val="28"/>
        </w:rPr>
        <w:t xml:space="preserve"> </w:t>
      </w:r>
      <w:r w:rsidRPr="00492CA7">
        <w:rPr>
          <w:rStyle w:val="TitleChar"/>
          <w:rFonts w:ascii="Verdana" w:hAnsi="Verdana"/>
          <w:sz w:val="28"/>
          <w:szCs w:val="28"/>
        </w:rPr>
        <w:t>QUARTERLY MEETING</w:t>
      </w:r>
    </w:p>
    <w:p w14:paraId="5A68BBB3" w14:textId="6425264E" w:rsidR="00B23FB3" w:rsidRPr="004D2F97" w:rsidRDefault="00B23FB3" w:rsidP="00B23FB3">
      <w:pPr>
        <w:pStyle w:val="Subtitle"/>
        <w:spacing w:after="0" w:line="240" w:lineRule="auto"/>
        <w:rPr>
          <w:rFonts w:ascii="Lucida Bright" w:hAnsi="Lucida Bright"/>
          <w:bCs/>
          <w:i w:val="0"/>
          <w:sz w:val="22"/>
          <w:szCs w:val="22"/>
        </w:rPr>
      </w:pPr>
      <w:r w:rsidRPr="00110B25">
        <w:rPr>
          <w:rFonts w:ascii="Lucida Bright" w:hAnsi="Lucida Bright"/>
          <w:b/>
          <w:bCs/>
          <w:sz w:val="22"/>
          <w:szCs w:val="22"/>
        </w:rPr>
        <w:t>Location:</w:t>
      </w:r>
      <w:r w:rsidRPr="008C5A6E">
        <w:rPr>
          <w:rFonts w:ascii="Lucida Bright" w:hAnsi="Lucida Bright"/>
          <w:b/>
          <w:bCs/>
          <w:sz w:val="22"/>
          <w:szCs w:val="22"/>
        </w:rPr>
        <w:t xml:space="preserve"> </w:t>
      </w:r>
      <w:r w:rsidR="00110B25" w:rsidRPr="00110B25">
        <w:rPr>
          <w:rFonts w:ascii="Lucida Bright" w:eastAsia="Times New Roman" w:hAnsi="Lucida Bright" w:cs="Times New Roman"/>
          <w:b/>
          <w:bCs/>
          <w:color w:val="FF0000"/>
          <w:spacing w:val="0"/>
          <w:sz w:val="22"/>
          <w:szCs w:val="22"/>
        </w:rPr>
        <w:t>Armand Bayou Nature Center – 8500 Bay Area Blvd. Pasadena, TX 77507; (281) 474-2551</w:t>
      </w:r>
      <w:r w:rsidRPr="00110B25">
        <w:rPr>
          <w:rFonts w:ascii="Lucida Bright" w:hAnsi="Lucida Bright"/>
          <w:bCs/>
          <w:sz w:val="22"/>
          <w:szCs w:val="22"/>
        </w:rPr>
        <w:t>. Virtually – Microsoft Teams</w:t>
      </w:r>
      <w:r w:rsidR="0039268C">
        <w:rPr>
          <w:rFonts w:ascii="Lucida Bright" w:hAnsi="Lucida Bright"/>
          <w:bCs/>
          <w:sz w:val="22"/>
          <w:szCs w:val="22"/>
        </w:rPr>
        <w:t xml:space="preserve">: </w:t>
      </w:r>
      <w:hyperlink r:id="rId9" w:tgtFrame="_blank" w:tooltip="Meeting join link" w:history="1">
        <w:r w:rsidR="0039268C" w:rsidRPr="0039268C">
          <w:rPr>
            <w:rStyle w:val="Hyperlink"/>
            <w:rFonts w:ascii="Lucida Bright" w:hAnsi="Lucida Bright"/>
            <w:b/>
            <w:bCs/>
            <w:sz w:val="22"/>
            <w:szCs w:val="22"/>
          </w:rPr>
          <w:t>Join the meeting now</w:t>
        </w:r>
      </w:hyperlink>
    </w:p>
    <w:p w14:paraId="7EF5B543" w14:textId="0A5B5C3E" w:rsidR="00B23FB3" w:rsidRPr="004D2F97" w:rsidRDefault="00B23FB3" w:rsidP="00B23FB3">
      <w:pPr>
        <w:pStyle w:val="Heading1"/>
        <w:spacing w:line="240" w:lineRule="auto"/>
        <w:rPr>
          <w:rFonts w:ascii="Lucida Bright" w:hAnsi="Lucida Bright"/>
          <w:sz w:val="22"/>
          <w:szCs w:val="22"/>
        </w:rPr>
      </w:pPr>
      <w:r w:rsidRPr="004D2F97">
        <w:rPr>
          <w:rFonts w:ascii="Lucida Bright" w:hAnsi="Lucida Bright"/>
          <w:sz w:val="22"/>
          <w:szCs w:val="22"/>
        </w:rPr>
        <w:t xml:space="preserve">AGENDA: </w:t>
      </w:r>
      <w:r>
        <w:rPr>
          <w:rFonts w:ascii="Lucida Bright" w:hAnsi="Lucida Bright"/>
          <w:sz w:val="22"/>
          <w:szCs w:val="22"/>
        </w:rPr>
        <w:t xml:space="preserve">Wednesday, </w:t>
      </w:r>
      <w:r w:rsidR="00294902">
        <w:rPr>
          <w:rFonts w:ascii="Lucida Bright" w:hAnsi="Lucida Bright"/>
          <w:sz w:val="22"/>
          <w:szCs w:val="22"/>
        </w:rPr>
        <w:t>October 1</w:t>
      </w:r>
      <w:r w:rsidR="00EB282B">
        <w:rPr>
          <w:rFonts w:ascii="Lucida Bright" w:hAnsi="Lucida Bright"/>
          <w:sz w:val="22"/>
          <w:szCs w:val="22"/>
        </w:rPr>
        <w:t>4</w:t>
      </w:r>
      <w:r>
        <w:rPr>
          <w:rFonts w:ascii="Lucida Bright" w:hAnsi="Lucida Bright"/>
          <w:sz w:val="22"/>
          <w:szCs w:val="22"/>
        </w:rPr>
        <w:t>, 202</w:t>
      </w:r>
      <w:r w:rsidR="00EB282B">
        <w:rPr>
          <w:rFonts w:ascii="Lucida Bright" w:hAnsi="Lucida Bright"/>
          <w:sz w:val="22"/>
          <w:szCs w:val="22"/>
        </w:rPr>
        <w:t>6</w:t>
      </w:r>
    </w:p>
    <w:p w14:paraId="3337D97B" w14:textId="77777777" w:rsidR="00B23FB3" w:rsidRPr="004D2F97" w:rsidRDefault="00B23FB3" w:rsidP="00B23FB3">
      <w:pPr>
        <w:rPr>
          <w:rFonts w:ascii="Lucida Bright" w:hAnsi="Lucida Bright"/>
        </w:rPr>
      </w:pPr>
    </w:p>
    <w:p w14:paraId="009F0D31" w14:textId="3AFF2354" w:rsidR="00B23FB3" w:rsidRDefault="00B23FB3" w:rsidP="00B23FB3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b/>
          <w:sz w:val="22"/>
          <w:szCs w:val="22"/>
        </w:rPr>
        <w:t xml:space="preserve"> </w:t>
      </w:r>
      <w:r w:rsidRPr="004D2F97">
        <w:rPr>
          <w:rFonts w:ascii="Lucida Bright" w:hAnsi="Lucida Bright"/>
          <w:b/>
          <w:sz w:val="22"/>
          <w:szCs w:val="22"/>
        </w:rPr>
        <w:t xml:space="preserve">9:30 A.M.: </w:t>
      </w:r>
      <w:r w:rsidRPr="004D2F97">
        <w:rPr>
          <w:rFonts w:ascii="Lucida Bright" w:hAnsi="Lucida Bright"/>
          <w:b/>
          <w:sz w:val="22"/>
          <w:szCs w:val="22"/>
        </w:rPr>
        <w:tab/>
        <w:t>Call to Order:</w:t>
      </w:r>
      <w:r>
        <w:rPr>
          <w:rFonts w:ascii="Lucida Bright" w:hAnsi="Lucida Bright"/>
          <w:b/>
          <w:sz w:val="22"/>
          <w:szCs w:val="22"/>
        </w:rPr>
        <w:t xml:space="preserve"> </w:t>
      </w:r>
      <w:r w:rsidRPr="004D2F97">
        <w:rPr>
          <w:rFonts w:ascii="Lucida Bright" w:hAnsi="Lucida Bright"/>
          <w:sz w:val="22"/>
          <w:szCs w:val="22"/>
        </w:rPr>
        <w:t xml:space="preserve">Introduction of </w:t>
      </w:r>
      <w:r>
        <w:rPr>
          <w:rFonts w:ascii="Lucida Bright" w:hAnsi="Lucida Bright"/>
          <w:sz w:val="22"/>
          <w:szCs w:val="22"/>
        </w:rPr>
        <w:t>Members and Delegates</w:t>
      </w:r>
    </w:p>
    <w:p w14:paraId="68FB1705" w14:textId="03AEFBED" w:rsidR="008B51FD" w:rsidRDefault="008B51FD" w:rsidP="00B23FB3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</w:p>
    <w:p w14:paraId="08927CED" w14:textId="4BEACEB7" w:rsidR="00B23FB3" w:rsidRDefault="008B51FD" w:rsidP="00B23FB3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ab/>
      </w:r>
      <w:r w:rsidRPr="008B51FD">
        <w:rPr>
          <w:rFonts w:ascii="Lucida Bright" w:hAnsi="Lucida Bright"/>
          <w:b/>
          <w:bCs/>
          <w:sz w:val="22"/>
          <w:szCs w:val="22"/>
        </w:rPr>
        <w:t>Action Item:</w:t>
      </w:r>
      <w:r>
        <w:rPr>
          <w:rFonts w:ascii="Lucida Bright" w:hAnsi="Lucida Bright"/>
          <w:sz w:val="22"/>
          <w:szCs w:val="22"/>
        </w:rPr>
        <w:t xml:space="preserve"> Approval of </w:t>
      </w:r>
      <w:r w:rsidR="00EB282B">
        <w:rPr>
          <w:rFonts w:ascii="Lucida Bright" w:hAnsi="Lucida Bright"/>
          <w:sz w:val="22"/>
          <w:szCs w:val="22"/>
        </w:rPr>
        <w:t>April 15, 2026</w:t>
      </w:r>
      <w:r>
        <w:rPr>
          <w:rFonts w:ascii="Lucida Bright" w:hAnsi="Lucida Bright"/>
          <w:sz w:val="22"/>
          <w:szCs w:val="22"/>
        </w:rPr>
        <w:t xml:space="preserve"> Meeting Minutes</w:t>
      </w:r>
    </w:p>
    <w:p w14:paraId="76CF3EA0" w14:textId="77777777" w:rsidR="00B23FB3" w:rsidRDefault="00B23FB3" w:rsidP="00B23FB3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</w:p>
    <w:p w14:paraId="5180B817" w14:textId="590E420B" w:rsidR="00B23FB3" w:rsidRDefault="00B23FB3" w:rsidP="00770683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b/>
          <w:sz w:val="22"/>
          <w:szCs w:val="22"/>
        </w:rPr>
        <w:tab/>
      </w:r>
      <w:r w:rsidRPr="00E1559F">
        <w:rPr>
          <w:rFonts w:ascii="Lucida Bright" w:hAnsi="Lucida Bright"/>
          <w:b/>
          <w:sz w:val="22"/>
          <w:szCs w:val="22"/>
        </w:rPr>
        <w:t>Report of the Program</w:t>
      </w:r>
      <w:r w:rsidRPr="00E1559F">
        <w:rPr>
          <w:rFonts w:ascii="Lucida Bright" w:hAnsi="Lucida Bright"/>
          <w:sz w:val="22"/>
          <w:szCs w:val="22"/>
        </w:rPr>
        <w:t xml:space="preserve"> (Lisa Marshall)</w:t>
      </w:r>
    </w:p>
    <w:p w14:paraId="13088C7F" w14:textId="2AD35239" w:rsidR="00845E57" w:rsidRDefault="00845E57" w:rsidP="00770683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b/>
          <w:sz w:val="22"/>
          <w:szCs w:val="22"/>
        </w:rPr>
      </w:pPr>
      <w:r>
        <w:rPr>
          <w:rFonts w:ascii="Lucida Bright" w:hAnsi="Lucida Bright"/>
          <w:b/>
          <w:sz w:val="22"/>
          <w:szCs w:val="22"/>
        </w:rPr>
        <w:tab/>
      </w:r>
      <w:r>
        <w:rPr>
          <w:rFonts w:ascii="Lucida Bright" w:hAnsi="Lucida Bright"/>
          <w:b/>
          <w:sz w:val="22"/>
          <w:szCs w:val="22"/>
        </w:rPr>
        <w:tab/>
      </w:r>
    </w:p>
    <w:p w14:paraId="476B79E7" w14:textId="6FF0447B" w:rsidR="00110B25" w:rsidRDefault="00110B25" w:rsidP="009E2DB4">
      <w:pPr>
        <w:pStyle w:val="BodyText"/>
        <w:numPr>
          <w:ilvl w:val="3"/>
          <w:numId w:val="28"/>
        </w:numPr>
        <w:tabs>
          <w:tab w:val="left" w:pos="1800"/>
        </w:tabs>
        <w:spacing w:after="60" w:line="240" w:lineRule="auto"/>
        <w:ind w:left="2250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>TCEQ Commissioners’ Agenda</w:t>
      </w:r>
    </w:p>
    <w:p w14:paraId="26D4C165" w14:textId="5368A0DE" w:rsidR="00110B25" w:rsidRPr="00110B25" w:rsidRDefault="00110B25" w:rsidP="00110B25">
      <w:pPr>
        <w:pStyle w:val="BodyText"/>
        <w:numPr>
          <w:ilvl w:val="3"/>
          <w:numId w:val="28"/>
        </w:numPr>
        <w:tabs>
          <w:tab w:val="left" w:pos="1800"/>
        </w:tabs>
        <w:spacing w:after="60" w:line="240" w:lineRule="auto"/>
        <w:ind w:left="2250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>Conflict of Interest/Bylaws Acknowledgement</w:t>
      </w:r>
    </w:p>
    <w:p w14:paraId="6FDC8C78" w14:textId="184E8175" w:rsidR="00942439" w:rsidRDefault="00942439" w:rsidP="009E2DB4">
      <w:pPr>
        <w:pStyle w:val="BodyText"/>
        <w:numPr>
          <w:ilvl w:val="3"/>
          <w:numId w:val="28"/>
        </w:numPr>
        <w:tabs>
          <w:tab w:val="left" w:pos="1800"/>
        </w:tabs>
        <w:spacing w:after="60" w:line="240" w:lineRule="auto"/>
        <w:ind w:left="2250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>Dates for 202</w:t>
      </w:r>
      <w:r w:rsidR="00EB282B">
        <w:rPr>
          <w:rFonts w:ascii="Lucida Bright" w:hAnsi="Lucida Bright"/>
          <w:sz w:val="22"/>
          <w:szCs w:val="22"/>
        </w:rPr>
        <w:t>7</w:t>
      </w:r>
      <w:r>
        <w:rPr>
          <w:rFonts w:ascii="Lucida Bright" w:hAnsi="Lucida Bright"/>
          <w:sz w:val="22"/>
          <w:szCs w:val="22"/>
        </w:rPr>
        <w:t xml:space="preserve"> Meetings</w:t>
      </w:r>
    </w:p>
    <w:p w14:paraId="0E0BCD52" w14:textId="1208DCBA" w:rsidR="00A25EFF" w:rsidRDefault="00A25EFF" w:rsidP="00A25EFF">
      <w:pPr>
        <w:pStyle w:val="BodyText"/>
        <w:numPr>
          <w:ilvl w:val="4"/>
          <w:numId w:val="28"/>
        </w:numPr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>January 2</w:t>
      </w:r>
      <w:r w:rsidR="00EB282B">
        <w:rPr>
          <w:rFonts w:ascii="Lucida Bright" w:hAnsi="Lucida Bright"/>
          <w:sz w:val="22"/>
          <w:szCs w:val="22"/>
        </w:rPr>
        <w:t>0</w:t>
      </w:r>
      <w:r>
        <w:rPr>
          <w:rFonts w:ascii="Lucida Bright" w:hAnsi="Lucida Bright"/>
          <w:sz w:val="22"/>
          <w:szCs w:val="22"/>
        </w:rPr>
        <w:t>, 202</w:t>
      </w:r>
      <w:r w:rsidR="00EB282B">
        <w:rPr>
          <w:rFonts w:ascii="Lucida Bright" w:hAnsi="Lucida Bright"/>
          <w:sz w:val="22"/>
          <w:szCs w:val="22"/>
        </w:rPr>
        <w:t>7</w:t>
      </w:r>
      <w:r>
        <w:rPr>
          <w:rFonts w:ascii="Lucida Bright" w:hAnsi="Lucida Bright"/>
          <w:sz w:val="22"/>
          <w:szCs w:val="22"/>
        </w:rPr>
        <w:t xml:space="preserve"> </w:t>
      </w:r>
    </w:p>
    <w:p w14:paraId="59951D87" w14:textId="35E74620" w:rsidR="00A25EFF" w:rsidRDefault="00A25EFF" w:rsidP="00A25EFF">
      <w:pPr>
        <w:pStyle w:val="BodyText"/>
        <w:numPr>
          <w:ilvl w:val="4"/>
          <w:numId w:val="28"/>
        </w:numPr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 xml:space="preserve">April </w:t>
      </w:r>
      <w:r w:rsidR="00EB282B">
        <w:rPr>
          <w:rFonts w:ascii="Lucida Bright" w:hAnsi="Lucida Bright"/>
          <w:sz w:val="22"/>
          <w:szCs w:val="22"/>
        </w:rPr>
        <w:t>21</w:t>
      </w:r>
      <w:r>
        <w:rPr>
          <w:rFonts w:ascii="Lucida Bright" w:hAnsi="Lucida Bright"/>
          <w:sz w:val="22"/>
          <w:szCs w:val="22"/>
        </w:rPr>
        <w:t>, 202</w:t>
      </w:r>
      <w:r w:rsidR="00EB282B">
        <w:rPr>
          <w:rFonts w:ascii="Lucida Bright" w:hAnsi="Lucida Bright"/>
          <w:sz w:val="22"/>
          <w:szCs w:val="22"/>
        </w:rPr>
        <w:t>7</w:t>
      </w:r>
      <w:r>
        <w:rPr>
          <w:rFonts w:ascii="Lucida Bright" w:hAnsi="Lucida Bright"/>
          <w:sz w:val="22"/>
          <w:szCs w:val="22"/>
        </w:rPr>
        <w:t xml:space="preserve"> </w:t>
      </w:r>
    </w:p>
    <w:p w14:paraId="723F8F63" w14:textId="018D2051" w:rsidR="00A25EFF" w:rsidRDefault="00A25EFF" w:rsidP="00A25EFF">
      <w:pPr>
        <w:pStyle w:val="BodyText"/>
        <w:numPr>
          <w:ilvl w:val="4"/>
          <w:numId w:val="28"/>
        </w:numPr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 xml:space="preserve">July </w:t>
      </w:r>
      <w:r w:rsidR="00EB282B">
        <w:rPr>
          <w:rFonts w:ascii="Lucida Bright" w:hAnsi="Lucida Bright"/>
          <w:sz w:val="22"/>
          <w:szCs w:val="22"/>
        </w:rPr>
        <w:t>21</w:t>
      </w:r>
      <w:r>
        <w:rPr>
          <w:rFonts w:ascii="Lucida Bright" w:hAnsi="Lucida Bright"/>
          <w:sz w:val="22"/>
          <w:szCs w:val="22"/>
        </w:rPr>
        <w:t>, 202</w:t>
      </w:r>
      <w:r w:rsidR="00EB282B">
        <w:rPr>
          <w:rFonts w:ascii="Lucida Bright" w:hAnsi="Lucida Bright"/>
          <w:sz w:val="22"/>
          <w:szCs w:val="22"/>
        </w:rPr>
        <w:t>7</w:t>
      </w:r>
    </w:p>
    <w:p w14:paraId="323CFB02" w14:textId="7F5F967F" w:rsidR="00A25EFF" w:rsidRDefault="00A25EFF" w:rsidP="00A25EFF">
      <w:pPr>
        <w:pStyle w:val="BodyText"/>
        <w:numPr>
          <w:ilvl w:val="4"/>
          <w:numId w:val="28"/>
        </w:numPr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>October 2</w:t>
      </w:r>
      <w:r w:rsidR="00EB282B">
        <w:rPr>
          <w:rFonts w:ascii="Lucida Bright" w:hAnsi="Lucida Bright"/>
          <w:sz w:val="22"/>
          <w:szCs w:val="22"/>
        </w:rPr>
        <w:t>0</w:t>
      </w:r>
      <w:r>
        <w:rPr>
          <w:rFonts w:ascii="Lucida Bright" w:hAnsi="Lucida Bright"/>
          <w:sz w:val="22"/>
          <w:szCs w:val="22"/>
        </w:rPr>
        <w:t>, 202</w:t>
      </w:r>
      <w:r w:rsidR="00EB282B">
        <w:rPr>
          <w:rFonts w:ascii="Lucida Bright" w:hAnsi="Lucida Bright"/>
          <w:sz w:val="22"/>
          <w:szCs w:val="22"/>
        </w:rPr>
        <w:t>7</w:t>
      </w:r>
    </w:p>
    <w:p w14:paraId="52231881" w14:textId="77777777" w:rsidR="00B23FB3" w:rsidRPr="00B54A6B" w:rsidRDefault="00B23FB3" w:rsidP="009D75F7">
      <w:pPr>
        <w:pStyle w:val="BodyText"/>
        <w:tabs>
          <w:tab w:val="left" w:pos="1800"/>
        </w:tabs>
        <w:spacing w:after="60" w:line="240" w:lineRule="auto"/>
        <w:ind w:left="2340" w:hanging="450"/>
        <w:contextualSpacing/>
        <w:rPr>
          <w:rFonts w:ascii="Lucida Bright" w:hAnsi="Lucida Bright"/>
          <w:sz w:val="22"/>
          <w:szCs w:val="22"/>
        </w:rPr>
      </w:pPr>
    </w:p>
    <w:p w14:paraId="6E6749EB" w14:textId="6DD3BD8F" w:rsidR="00E06A5A" w:rsidRDefault="00B23FB3" w:rsidP="00B23FB3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 w:rsidRPr="004D2F97">
        <w:rPr>
          <w:rFonts w:ascii="Lucida Bright" w:hAnsi="Lucida Bright"/>
          <w:b/>
          <w:sz w:val="22"/>
          <w:szCs w:val="22"/>
        </w:rPr>
        <w:tab/>
        <w:t>Report of the Chair</w:t>
      </w:r>
      <w:r>
        <w:rPr>
          <w:rFonts w:ascii="Lucida Bright" w:hAnsi="Lucida Bright"/>
          <w:sz w:val="22"/>
          <w:szCs w:val="22"/>
        </w:rPr>
        <w:t xml:space="preserve"> (</w:t>
      </w:r>
      <w:r w:rsidR="00EB282B">
        <w:rPr>
          <w:rFonts w:ascii="Lucida Bright" w:hAnsi="Lucida Bright"/>
          <w:sz w:val="22"/>
          <w:szCs w:val="22"/>
        </w:rPr>
        <w:t>Vance Darr</w:t>
      </w:r>
      <w:r w:rsidRPr="004D2F97">
        <w:rPr>
          <w:rFonts w:ascii="Lucida Bright" w:hAnsi="Lucida Bright"/>
          <w:sz w:val="22"/>
          <w:szCs w:val="22"/>
        </w:rPr>
        <w:t>)</w:t>
      </w:r>
    </w:p>
    <w:p w14:paraId="2CC5813B" w14:textId="77777777" w:rsidR="0039268C" w:rsidRDefault="0039268C" w:rsidP="00B23FB3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</w:p>
    <w:p w14:paraId="44740099" w14:textId="7607891F" w:rsidR="00983B7C" w:rsidRDefault="00E40A7A" w:rsidP="00E40A7A">
      <w:pPr>
        <w:pStyle w:val="BodyText"/>
        <w:numPr>
          <w:ilvl w:val="0"/>
          <w:numId w:val="33"/>
        </w:numPr>
        <w:tabs>
          <w:tab w:val="left" w:pos="1800"/>
        </w:tabs>
        <w:spacing w:after="60" w:line="240" w:lineRule="auto"/>
        <w:ind w:left="2340" w:hanging="450"/>
        <w:contextualSpacing/>
        <w:rPr>
          <w:rFonts w:ascii="Lucida Bright" w:hAnsi="Lucida Bright"/>
          <w:i/>
          <w:iCs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 xml:space="preserve">H-GAC Letter of Support - </w:t>
      </w:r>
      <w:r w:rsidRPr="00E40A7A">
        <w:rPr>
          <w:rFonts w:ascii="Lucida Bright" w:hAnsi="Lucida Bright"/>
          <w:i/>
          <w:iCs/>
          <w:sz w:val="22"/>
          <w:szCs w:val="22"/>
        </w:rPr>
        <w:t>Co-Designing Earth-Observation Water-Quality Intelligence for Greater Houston’s Drinking-Water Reservoirs</w:t>
      </w:r>
    </w:p>
    <w:p w14:paraId="2805D4ED" w14:textId="77777777" w:rsidR="00E40A7A" w:rsidRDefault="00E40A7A" w:rsidP="00E40A7A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i/>
          <w:iCs/>
          <w:sz w:val="22"/>
          <w:szCs w:val="22"/>
        </w:rPr>
      </w:pPr>
      <w:r>
        <w:rPr>
          <w:rFonts w:ascii="Lucida Bright" w:hAnsi="Lucida Bright"/>
          <w:i/>
          <w:iCs/>
          <w:sz w:val="22"/>
          <w:szCs w:val="22"/>
        </w:rPr>
        <w:tab/>
      </w:r>
    </w:p>
    <w:p w14:paraId="7F9705AF" w14:textId="09E5A063" w:rsidR="00E40A7A" w:rsidRPr="00E40A7A" w:rsidRDefault="00E40A7A" w:rsidP="00E40A7A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i/>
          <w:iCs/>
          <w:sz w:val="22"/>
          <w:szCs w:val="22"/>
        </w:rPr>
        <w:tab/>
      </w:r>
      <w:r w:rsidRPr="00E40A7A">
        <w:rPr>
          <w:rFonts w:ascii="Lucida Bright" w:hAnsi="Lucida Bright"/>
          <w:b/>
          <w:bCs/>
          <w:sz w:val="22"/>
          <w:szCs w:val="22"/>
        </w:rPr>
        <w:t>Action Item:</w:t>
      </w:r>
      <w:r>
        <w:rPr>
          <w:rFonts w:ascii="Lucida Bright" w:hAnsi="Lucida Bright"/>
          <w:sz w:val="22"/>
          <w:szCs w:val="22"/>
        </w:rPr>
        <w:t xml:space="preserve"> Approval of Letter of Support</w:t>
      </w:r>
    </w:p>
    <w:p w14:paraId="0D8A5B31" w14:textId="287E2040" w:rsidR="00B23FB3" w:rsidRDefault="00983B7C" w:rsidP="00B23FB3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ab/>
      </w:r>
    </w:p>
    <w:p w14:paraId="22292F9F" w14:textId="300A8A54" w:rsidR="005150C1" w:rsidRPr="005150C1" w:rsidRDefault="00EC0836" w:rsidP="005150C1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bCs/>
          <w:sz w:val="22"/>
          <w:szCs w:val="22"/>
        </w:rPr>
      </w:pPr>
      <w:r>
        <w:rPr>
          <w:rFonts w:ascii="Lucida Bright" w:hAnsi="Lucida Bright"/>
          <w:b/>
          <w:sz w:val="22"/>
          <w:szCs w:val="22"/>
        </w:rPr>
        <w:t>10:00</w:t>
      </w:r>
      <w:r w:rsidR="00B23FB3">
        <w:rPr>
          <w:rFonts w:ascii="Lucida Bright" w:hAnsi="Lucida Bright"/>
          <w:b/>
          <w:sz w:val="22"/>
          <w:szCs w:val="22"/>
        </w:rPr>
        <w:t xml:space="preserve"> </w:t>
      </w:r>
      <w:r w:rsidR="00903A72">
        <w:rPr>
          <w:rFonts w:ascii="Lucida Bright" w:hAnsi="Lucida Bright"/>
          <w:b/>
          <w:sz w:val="22"/>
          <w:szCs w:val="22"/>
        </w:rPr>
        <w:t>a</w:t>
      </w:r>
      <w:r w:rsidR="00B23FB3">
        <w:rPr>
          <w:rFonts w:ascii="Lucida Bright" w:hAnsi="Lucida Bright"/>
          <w:b/>
          <w:sz w:val="22"/>
          <w:szCs w:val="22"/>
        </w:rPr>
        <w:t>.</w:t>
      </w:r>
      <w:r w:rsidR="00903A72">
        <w:rPr>
          <w:rFonts w:ascii="Lucida Bright" w:hAnsi="Lucida Bright"/>
          <w:b/>
          <w:sz w:val="22"/>
          <w:szCs w:val="22"/>
        </w:rPr>
        <w:t>m</w:t>
      </w:r>
      <w:r w:rsidR="00B23FB3">
        <w:rPr>
          <w:rFonts w:ascii="Lucida Bright" w:hAnsi="Lucida Bright"/>
          <w:b/>
          <w:sz w:val="22"/>
          <w:szCs w:val="22"/>
        </w:rPr>
        <w:t>.:</w:t>
      </w:r>
      <w:r w:rsidR="00B23FB3" w:rsidRPr="004D2F97">
        <w:rPr>
          <w:rFonts w:ascii="Lucida Bright" w:hAnsi="Lucida Bright"/>
          <w:b/>
          <w:sz w:val="22"/>
          <w:szCs w:val="22"/>
        </w:rPr>
        <w:tab/>
      </w:r>
      <w:bookmarkStart w:id="1" w:name="_Hlk115960636"/>
      <w:r w:rsidR="005150C1">
        <w:rPr>
          <w:b/>
          <w:bCs/>
          <w:sz w:val="22"/>
          <w:szCs w:val="22"/>
        </w:rPr>
        <w:t xml:space="preserve">Draft 2027 State Water Plan </w:t>
      </w:r>
      <w:r w:rsidR="00983B7C">
        <w:rPr>
          <w:rFonts w:ascii="Lucida Bright" w:hAnsi="Lucida Bright"/>
          <w:b/>
          <w:sz w:val="22"/>
          <w:szCs w:val="22"/>
        </w:rPr>
        <w:t xml:space="preserve">– </w:t>
      </w:r>
      <w:r w:rsidR="00110B25" w:rsidRPr="00110B25">
        <w:rPr>
          <w:rFonts w:ascii="Lucida Bright" w:hAnsi="Lucida Bright"/>
          <w:bCs/>
          <w:sz w:val="22"/>
          <w:szCs w:val="22"/>
        </w:rPr>
        <w:t>Sarah Lee,</w:t>
      </w:r>
      <w:r w:rsidR="00110B25">
        <w:rPr>
          <w:rFonts w:ascii="Lucida Bright" w:hAnsi="Lucida Bright"/>
          <w:b/>
          <w:sz w:val="22"/>
          <w:szCs w:val="22"/>
        </w:rPr>
        <w:t xml:space="preserve"> </w:t>
      </w:r>
      <w:r w:rsidR="005150C1" w:rsidRPr="005150C1">
        <w:rPr>
          <w:rFonts w:ascii="Lucida Bright" w:hAnsi="Lucida Bright"/>
          <w:bCs/>
          <w:sz w:val="22"/>
          <w:szCs w:val="22"/>
        </w:rPr>
        <w:t>Senior Advisor, Water Supply Planning</w:t>
      </w:r>
      <w:r w:rsidR="00110B25">
        <w:rPr>
          <w:rFonts w:ascii="Lucida Bright" w:hAnsi="Lucida Bright"/>
          <w:bCs/>
          <w:sz w:val="22"/>
          <w:szCs w:val="22"/>
        </w:rPr>
        <w:t>,</w:t>
      </w:r>
      <w:r w:rsidR="005150C1" w:rsidRPr="005150C1">
        <w:rPr>
          <w:rFonts w:ascii="Lucida Bright" w:hAnsi="Lucida Bright"/>
          <w:bCs/>
          <w:sz w:val="22"/>
          <w:szCs w:val="22"/>
        </w:rPr>
        <w:t xml:space="preserve"> </w:t>
      </w:r>
    </w:p>
    <w:p w14:paraId="276651A4" w14:textId="43BEEB77" w:rsidR="000C5297" w:rsidRDefault="005150C1" w:rsidP="005150C1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bCs/>
          <w:sz w:val="22"/>
          <w:szCs w:val="22"/>
        </w:rPr>
      </w:pPr>
      <w:r>
        <w:rPr>
          <w:rFonts w:ascii="Lucida Bright" w:hAnsi="Lucida Bright"/>
          <w:bCs/>
          <w:sz w:val="22"/>
          <w:szCs w:val="22"/>
        </w:rPr>
        <w:tab/>
      </w:r>
      <w:r w:rsidRPr="005150C1">
        <w:rPr>
          <w:rFonts w:ascii="Lucida Bright" w:hAnsi="Lucida Bright"/>
          <w:bCs/>
          <w:sz w:val="22"/>
          <w:szCs w:val="22"/>
        </w:rPr>
        <w:t>Texas Water Development Board</w:t>
      </w:r>
    </w:p>
    <w:p w14:paraId="03964FF5" w14:textId="77777777" w:rsidR="00D4695D" w:rsidRPr="00D4695D" w:rsidRDefault="00D4695D" w:rsidP="00D4695D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bCs/>
          <w:sz w:val="22"/>
          <w:szCs w:val="22"/>
        </w:rPr>
      </w:pPr>
    </w:p>
    <w:p w14:paraId="5887C6BC" w14:textId="5F12E99C" w:rsidR="00983B7C" w:rsidRDefault="00983B7C" w:rsidP="00D4695D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sz w:val="22"/>
          <w:szCs w:val="22"/>
        </w:rPr>
      </w:pPr>
      <w:r w:rsidRPr="00886D46">
        <w:rPr>
          <w:rFonts w:ascii="Lucida Bright" w:hAnsi="Lucida Bright"/>
          <w:b/>
          <w:bCs/>
          <w:sz w:val="22"/>
          <w:szCs w:val="22"/>
        </w:rPr>
        <w:t>10:</w:t>
      </w:r>
      <w:r w:rsidR="00110B25">
        <w:rPr>
          <w:rFonts w:ascii="Lucida Bright" w:hAnsi="Lucida Bright"/>
          <w:b/>
          <w:bCs/>
          <w:sz w:val="22"/>
          <w:szCs w:val="22"/>
        </w:rPr>
        <w:t>4</w:t>
      </w:r>
      <w:r w:rsidR="005150C1">
        <w:rPr>
          <w:rFonts w:ascii="Lucida Bright" w:hAnsi="Lucida Bright"/>
          <w:b/>
          <w:bCs/>
          <w:sz w:val="22"/>
          <w:szCs w:val="22"/>
        </w:rPr>
        <w:t>0</w:t>
      </w:r>
      <w:r w:rsidRPr="00886D46">
        <w:rPr>
          <w:rFonts w:ascii="Lucida Bright" w:hAnsi="Lucida Bright"/>
          <w:b/>
          <w:bCs/>
          <w:sz w:val="22"/>
          <w:szCs w:val="22"/>
        </w:rPr>
        <w:t xml:space="preserve"> a.m.:</w:t>
      </w:r>
      <w:r>
        <w:rPr>
          <w:rFonts w:ascii="Lucida Bright" w:hAnsi="Lucida Bright"/>
          <w:sz w:val="22"/>
          <w:szCs w:val="22"/>
        </w:rPr>
        <w:tab/>
      </w:r>
      <w:r w:rsidR="005150C1">
        <w:rPr>
          <w:rFonts w:ascii="Lucida Bright" w:hAnsi="Lucida Bright"/>
          <w:b/>
          <w:bCs/>
          <w:sz w:val="22"/>
          <w:szCs w:val="22"/>
        </w:rPr>
        <w:t>L</w:t>
      </w:r>
      <w:r w:rsidR="005150C1" w:rsidRPr="005150C1">
        <w:rPr>
          <w:rFonts w:ascii="Lucida Bright" w:hAnsi="Lucida Bright"/>
          <w:b/>
          <w:bCs/>
          <w:sz w:val="22"/>
          <w:szCs w:val="22"/>
        </w:rPr>
        <w:t xml:space="preserve">ong-term </w:t>
      </w:r>
      <w:r w:rsidR="005150C1">
        <w:rPr>
          <w:rFonts w:ascii="Lucida Bright" w:hAnsi="Lucida Bright"/>
          <w:b/>
          <w:bCs/>
          <w:sz w:val="22"/>
          <w:szCs w:val="22"/>
        </w:rPr>
        <w:t>M</w:t>
      </w:r>
      <w:r w:rsidR="005150C1" w:rsidRPr="005150C1">
        <w:rPr>
          <w:rFonts w:ascii="Lucida Bright" w:hAnsi="Lucida Bright"/>
          <w:b/>
          <w:bCs/>
          <w:sz w:val="22"/>
          <w:szCs w:val="22"/>
        </w:rPr>
        <w:t xml:space="preserve">onitoring </w:t>
      </w:r>
      <w:r w:rsidR="005150C1">
        <w:rPr>
          <w:rFonts w:ascii="Lucida Bright" w:hAnsi="Lucida Bright"/>
          <w:b/>
          <w:bCs/>
          <w:sz w:val="22"/>
          <w:szCs w:val="22"/>
        </w:rPr>
        <w:t>E</w:t>
      </w:r>
      <w:r w:rsidR="005150C1" w:rsidRPr="005150C1">
        <w:rPr>
          <w:rFonts w:ascii="Lucida Bright" w:hAnsi="Lucida Bright"/>
          <w:b/>
          <w:bCs/>
          <w:sz w:val="22"/>
          <w:szCs w:val="22"/>
        </w:rPr>
        <w:t xml:space="preserve">fforts </w:t>
      </w:r>
      <w:r w:rsidR="005150C1">
        <w:rPr>
          <w:rFonts w:ascii="Lucida Bright" w:hAnsi="Lucida Bright"/>
          <w:b/>
          <w:bCs/>
          <w:sz w:val="22"/>
          <w:szCs w:val="22"/>
        </w:rPr>
        <w:t>S</w:t>
      </w:r>
      <w:r w:rsidR="005150C1" w:rsidRPr="005150C1">
        <w:rPr>
          <w:rFonts w:ascii="Lucida Bright" w:hAnsi="Lucida Bright"/>
          <w:b/>
          <w:bCs/>
          <w:sz w:val="22"/>
          <w:szCs w:val="22"/>
        </w:rPr>
        <w:t xml:space="preserve">upporting </w:t>
      </w:r>
      <w:r w:rsidR="005150C1">
        <w:rPr>
          <w:rFonts w:ascii="Lucida Bright" w:hAnsi="Lucida Bright"/>
          <w:b/>
          <w:bCs/>
          <w:sz w:val="22"/>
          <w:szCs w:val="22"/>
        </w:rPr>
        <w:t>S</w:t>
      </w:r>
      <w:r w:rsidR="005150C1" w:rsidRPr="005150C1">
        <w:rPr>
          <w:rFonts w:ascii="Lucida Bright" w:hAnsi="Lucida Bright"/>
          <w:b/>
          <w:bCs/>
          <w:sz w:val="22"/>
          <w:szCs w:val="22"/>
        </w:rPr>
        <w:t xml:space="preserve">cience-based </w:t>
      </w:r>
      <w:r w:rsidR="005150C1">
        <w:rPr>
          <w:rFonts w:ascii="Lucida Bright" w:hAnsi="Lucida Bright"/>
          <w:b/>
          <w:bCs/>
          <w:sz w:val="22"/>
          <w:szCs w:val="22"/>
        </w:rPr>
        <w:t>M</w:t>
      </w:r>
      <w:r w:rsidR="005150C1" w:rsidRPr="005150C1">
        <w:rPr>
          <w:rFonts w:ascii="Lucida Bright" w:hAnsi="Lucida Bright"/>
          <w:b/>
          <w:bCs/>
          <w:sz w:val="22"/>
          <w:szCs w:val="22"/>
        </w:rPr>
        <w:t>anagement of Galveston Bay</w:t>
      </w:r>
      <w:r w:rsidR="00942439">
        <w:rPr>
          <w:rFonts w:ascii="Lucida Bright" w:hAnsi="Lucida Bright"/>
          <w:sz w:val="22"/>
          <w:szCs w:val="22"/>
        </w:rPr>
        <w:t xml:space="preserve">– </w:t>
      </w:r>
      <w:r w:rsidR="005150C1">
        <w:rPr>
          <w:rFonts w:ascii="Lucida Bright" w:hAnsi="Lucida Bright"/>
          <w:sz w:val="22"/>
          <w:szCs w:val="22"/>
        </w:rPr>
        <w:t xml:space="preserve">Hui Liu, Ph.D. </w:t>
      </w:r>
      <w:r w:rsidR="003A367A">
        <w:rPr>
          <w:rFonts w:ascii="Lucida Bright" w:hAnsi="Lucida Bright"/>
          <w:sz w:val="22"/>
          <w:szCs w:val="22"/>
        </w:rPr>
        <w:t xml:space="preserve">Texas </w:t>
      </w:r>
      <w:r w:rsidR="005150C1">
        <w:rPr>
          <w:rFonts w:ascii="Lucida Bright" w:hAnsi="Lucida Bright"/>
          <w:sz w:val="22"/>
          <w:szCs w:val="22"/>
        </w:rPr>
        <w:t>A&amp;M University at Galveston</w:t>
      </w:r>
    </w:p>
    <w:p w14:paraId="0CD3E9B2" w14:textId="77777777" w:rsidR="00D4695D" w:rsidRPr="00D4695D" w:rsidRDefault="00D4695D" w:rsidP="00D4695D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sz w:val="22"/>
          <w:szCs w:val="22"/>
        </w:rPr>
      </w:pPr>
    </w:p>
    <w:p w14:paraId="37B78027" w14:textId="02AF48B4" w:rsidR="00AF057A" w:rsidRPr="0080115E" w:rsidRDefault="0080115E" w:rsidP="005F042D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b/>
          <w:bCs/>
          <w:sz w:val="22"/>
          <w:szCs w:val="22"/>
        </w:rPr>
      </w:pPr>
      <w:r w:rsidRPr="0080115E">
        <w:rPr>
          <w:rFonts w:ascii="Lucida Bright" w:hAnsi="Lucida Bright"/>
          <w:b/>
          <w:bCs/>
          <w:sz w:val="22"/>
          <w:szCs w:val="22"/>
        </w:rPr>
        <w:t>1</w:t>
      </w:r>
      <w:r w:rsidR="00110B25">
        <w:rPr>
          <w:rFonts w:ascii="Lucida Bright" w:hAnsi="Lucida Bright"/>
          <w:b/>
          <w:bCs/>
          <w:sz w:val="22"/>
          <w:szCs w:val="22"/>
        </w:rPr>
        <w:t>1:00</w:t>
      </w:r>
      <w:r w:rsidRPr="0080115E">
        <w:rPr>
          <w:rFonts w:ascii="Lucida Bright" w:hAnsi="Lucida Bright"/>
          <w:b/>
          <w:bCs/>
          <w:sz w:val="22"/>
          <w:szCs w:val="22"/>
        </w:rPr>
        <w:t xml:space="preserve"> a.m.:</w:t>
      </w:r>
      <w:r w:rsidR="00AF057A" w:rsidRPr="0080115E">
        <w:rPr>
          <w:rFonts w:ascii="Lucida Bright" w:hAnsi="Lucida Bright"/>
          <w:sz w:val="22"/>
          <w:szCs w:val="22"/>
        </w:rPr>
        <w:tab/>
      </w:r>
      <w:r w:rsidR="00AF057A" w:rsidRPr="0080115E">
        <w:rPr>
          <w:rFonts w:ascii="Lucida Bright" w:hAnsi="Lucida Bright"/>
          <w:b/>
          <w:bCs/>
          <w:sz w:val="22"/>
          <w:szCs w:val="22"/>
        </w:rPr>
        <w:t>Break</w:t>
      </w:r>
    </w:p>
    <w:bookmarkEnd w:id="1"/>
    <w:p w14:paraId="17D1BBF5" w14:textId="38B8FEC6" w:rsidR="00B23FB3" w:rsidRDefault="00B23FB3" w:rsidP="009C2F8E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b/>
        </w:rPr>
      </w:pPr>
    </w:p>
    <w:p w14:paraId="60C0DCF2" w14:textId="1A487EE8" w:rsidR="005F042D" w:rsidRPr="008C3A39" w:rsidRDefault="00EC0836" w:rsidP="005F042D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</w:rPr>
      </w:pPr>
      <w:r>
        <w:rPr>
          <w:rFonts w:ascii="Lucida Bright" w:hAnsi="Lucida Bright"/>
          <w:b/>
          <w:sz w:val="22"/>
          <w:szCs w:val="22"/>
        </w:rPr>
        <w:t>11:</w:t>
      </w:r>
      <w:r w:rsidR="00110B25">
        <w:rPr>
          <w:rFonts w:ascii="Lucida Bright" w:hAnsi="Lucida Bright"/>
          <w:b/>
          <w:sz w:val="22"/>
          <w:szCs w:val="22"/>
        </w:rPr>
        <w:t>15</w:t>
      </w:r>
      <w:r w:rsidR="00B23FB3">
        <w:rPr>
          <w:rFonts w:ascii="Lucida Bright" w:hAnsi="Lucida Bright"/>
          <w:b/>
          <w:sz w:val="22"/>
          <w:szCs w:val="22"/>
        </w:rPr>
        <w:t xml:space="preserve"> </w:t>
      </w:r>
      <w:r w:rsidR="00903A72">
        <w:rPr>
          <w:rFonts w:ascii="Lucida Bright" w:hAnsi="Lucida Bright"/>
          <w:b/>
          <w:sz w:val="22"/>
          <w:szCs w:val="22"/>
        </w:rPr>
        <w:t>a</w:t>
      </w:r>
      <w:r w:rsidR="00B23FB3" w:rsidRPr="004D2F97">
        <w:rPr>
          <w:rFonts w:ascii="Lucida Bright" w:hAnsi="Lucida Bright"/>
          <w:b/>
          <w:sz w:val="22"/>
          <w:szCs w:val="22"/>
        </w:rPr>
        <w:t>.</w:t>
      </w:r>
      <w:r w:rsidR="00903A72">
        <w:rPr>
          <w:rFonts w:ascii="Lucida Bright" w:hAnsi="Lucida Bright"/>
          <w:b/>
          <w:sz w:val="22"/>
          <w:szCs w:val="22"/>
        </w:rPr>
        <w:t>m</w:t>
      </w:r>
      <w:r w:rsidR="00B23FB3" w:rsidRPr="004D2F97">
        <w:rPr>
          <w:rFonts w:ascii="Lucida Bright" w:hAnsi="Lucida Bright"/>
          <w:b/>
          <w:sz w:val="22"/>
          <w:szCs w:val="22"/>
        </w:rPr>
        <w:t xml:space="preserve">.: </w:t>
      </w:r>
      <w:r w:rsidR="00B23FB3" w:rsidRPr="004D2F97">
        <w:rPr>
          <w:rFonts w:ascii="Lucida Bright" w:hAnsi="Lucida Bright"/>
          <w:b/>
          <w:sz w:val="22"/>
          <w:szCs w:val="22"/>
        </w:rPr>
        <w:tab/>
      </w:r>
      <w:bookmarkStart w:id="2" w:name="_Hlk532974645"/>
      <w:r w:rsidR="005F042D" w:rsidRPr="008C3A39">
        <w:rPr>
          <w:rFonts w:ascii="Lucida Bright" w:hAnsi="Lucida Bright"/>
          <w:b/>
          <w:sz w:val="22"/>
          <w:szCs w:val="22"/>
        </w:rPr>
        <w:t>Presentations &amp; Discussion</w:t>
      </w:r>
      <w:r w:rsidR="00AF057A">
        <w:rPr>
          <w:rFonts w:ascii="Lucida Bright" w:hAnsi="Lucida Bright"/>
          <w:b/>
          <w:sz w:val="22"/>
          <w:szCs w:val="22"/>
        </w:rPr>
        <w:t xml:space="preserve"> of</w:t>
      </w:r>
      <w:r w:rsidR="005F042D" w:rsidRPr="008C3A39">
        <w:rPr>
          <w:rFonts w:ascii="Lucida Bright" w:hAnsi="Lucida Bright"/>
          <w:b/>
          <w:sz w:val="22"/>
          <w:szCs w:val="22"/>
        </w:rPr>
        <w:t xml:space="preserve"> </w:t>
      </w:r>
      <w:r w:rsidR="00A617D6">
        <w:rPr>
          <w:rFonts w:ascii="Lucida Bright" w:hAnsi="Lucida Bright"/>
          <w:b/>
          <w:sz w:val="22"/>
          <w:szCs w:val="22"/>
        </w:rPr>
        <w:t>Fiscal 202</w:t>
      </w:r>
      <w:r w:rsidR="00EB282B">
        <w:rPr>
          <w:rFonts w:ascii="Lucida Bright" w:hAnsi="Lucida Bright"/>
          <w:b/>
          <w:sz w:val="22"/>
          <w:szCs w:val="22"/>
        </w:rPr>
        <w:t>8</w:t>
      </w:r>
      <w:r w:rsidR="00A617D6">
        <w:rPr>
          <w:rFonts w:ascii="Lucida Bright" w:hAnsi="Lucida Bright"/>
          <w:b/>
          <w:sz w:val="22"/>
          <w:szCs w:val="22"/>
        </w:rPr>
        <w:t xml:space="preserve"> </w:t>
      </w:r>
      <w:r w:rsidR="00944EB1">
        <w:rPr>
          <w:rFonts w:ascii="Lucida Bright" w:hAnsi="Lucida Bright"/>
          <w:b/>
          <w:bCs/>
          <w:sz w:val="22"/>
          <w:szCs w:val="22"/>
        </w:rPr>
        <w:t>Work Plan</w:t>
      </w:r>
      <w:r w:rsidR="00AF057A">
        <w:rPr>
          <w:rFonts w:ascii="Lucida Bright" w:hAnsi="Lucida Bright"/>
          <w:sz w:val="22"/>
          <w:szCs w:val="22"/>
        </w:rPr>
        <w:t>:</w:t>
      </w:r>
      <w:r w:rsidR="005F042D" w:rsidRPr="008C3A39">
        <w:rPr>
          <w:rFonts w:ascii="Lucida Bright" w:hAnsi="Lucida Bright"/>
          <w:sz w:val="22"/>
          <w:szCs w:val="22"/>
        </w:rPr>
        <w:t xml:space="preserve"> A series of short presentations by GBEP staff covering the projects and programmatic costs being proposed</w:t>
      </w:r>
    </w:p>
    <w:p w14:paraId="61E9228D" w14:textId="77777777" w:rsidR="005F042D" w:rsidRPr="008C3A39" w:rsidRDefault="005F042D" w:rsidP="005F042D">
      <w:pPr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eastAsia="Calibri" w:hAnsi="Lucida Bright"/>
        </w:rPr>
      </w:pPr>
    </w:p>
    <w:p w14:paraId="034071D5" w14:textId="3158FF76" w:rsidR="00845E57" w:rsidRPr="005F042D" w:rsidRDefault="005F042D" w:rsidP="005F042D">
      <w:pPr>
        <w:tabs>
          <w:tab w:val="left" w:pos="1800"/>
        </w:tabs>
        <w:spacing w:after="0" w:line="240" w:lineRule="auto"/>
        <w:ind w:left="1800" w:hanging="1800"/>
        <w:rPr>
          <w:rFonts w:ascii="Lucida Bright" w:eastAsia="Calibri" w:hAnsi="Lucida Bright"/>
        </w:rPr>
      </w:pPr>
      <w:r w:rsidRPr="008C3A39">
        <w:rPr>
          <w:rFonts w:ascii="Lucida Bright" w:eastAsia="Calibri" w:hAnsi="Lucida Bright"/>
        </w:rPr>
        <w:tab/>
      </w:r>
      <w:r w:rsidRPr="008C3A39">
        <w:rPr>
          <w:rFonts w:ascii="Lucida Bright" w:eastAsia="Calibri" w:hAnsi="Lucida Bright"/>
          <w:b/>
        </w:rPr>
        <w:t>Action Item:</w:t>
      </w:r>
      <w:r w:rsidRPr="008C3A39">
        <w:rPr>
          <w:rFonts w:ascii="Lucida Bright" w:eastAsia="Calibri" w:hAnsi="Lucida Bright"/>
        </w:rPr>
        <w:t xml:space="preserve"> Approval of each item in the proposed work pla</w:t>
      </w:r>
      <w:r>
        <w:rPr>
          <w:rFonts w:ascii="Lucida Bright" w:eastAsia="Calibri" w:hAnsi="Lucida Bright"/>
        </w:rPr>
        <w:t>n</w:t>
      </w:r>
      <w:r w:rsidRPr="00C81016">
        <w:rPr>
          <w:rFonts w:ascii="Lucida Bright" w:hAnsi="Lucida Bright"/>
        </w:rPr>
        <w:t xml:space="preserve"> </w:t>
      </w:r>
    </w:p>
    <w:p w14:paraId="023EA61D" w14:textId="61EE4774" w:rsidR="00B5267D" w:rsidRDefault="00B5267D" w:rsidP="00845E57">
      <w:pPr>
        <w:tabs>
          <w:tab w:val="left" w:pos="1800"/>
        </w:tabs>
        <w:spacing w:after="0" w:line="240" w:lineRule="auto"/>
        <w:ind w:left="1800" w:hanging="1800"/>
        <w:rPr>
          <w:rFonts w:ascii="Lucida Bright" w:eastAsia="Calibri" w:hAnsi="Lucida Bright"/>
        </w:rPr>
      </w:pPr>
    </w:p>
    <w:p w14:paraId="2D8FFA00" w14:textId="63CF6337" w:rsidR="00B23FB3" w:rsidRPr="00EB282B" w:rsidRDefault="00B23FB3" w:rsidP="00EB282B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bCs/>
        </w:rPr>
      </w:pPr>
      <w:r w:rsidRPr="00F855BE">
        <w:rPr>
          <w:rFonts w:ascii="Lucida Bright" w:hAnsi="Lucida Bright"/>
          <w:b/>
          <w:sz w:val="22"/>
          <w:szCs w:val="22"/>
        </w:rPr>
        <w:t>1</w:t>
      </w:r>
      <w:r w:rsidR="00110B25">
        <w:rPr>
          <w:rFonts w:ascii="Lucida Bright" w:hAnsi="Lucida Bright"/>
          <w:b/>
          <w:sz w:val="22"/>
          <w:szCs w:val="22"/>
        </w:rPr>
        <w:t>2:00</w:t>
      </w:r>
      <w:r w:rsidRPr="00F855BE">
        <w:rPr>
          <w:rFonts w:ascii="Lucida Bright" w:hAnsi="Lucida Bright"/>
          <w:b/>
          <w:sz w:val="22"/>
          <w:szCs w:val="22"/>
        </w:rPr>
        <w:t xml:space="preserve"> </w:t>
      </w:r>
      <w:r w:rsidR="00903A72">
        <w:rPr>
          <w:rFonts w:ascii="Lucida Bright" w:hAnsi="Lucida Bright"/>
          <w:b/>
          <w:sz w:val="22"/>
          <w:szCs w:val="22"/>
        </w:rPr>
        <w:t>a</w:t>
      </w:r>
      <w:r w:rsidRPr="00F855BE">
        <w:rPr>
          <w:rFonts w:ascii="Lucida Bright" w:hAnsi="Lucida Bright"/>
          <w:b/>
          <w:sz w:val="22"/>
          <w:szCs w:val="22"/>
        </w:rPr>
        <w:t>.</w:t>
      </w:r>
      <w:r w:rsidR="00903A72">
        <w:rPr>
          <w:rFonts w:ascii="Lucida Bright" w:hAnsi="Lucida Bright"/>
          <w:b/>
          <w:sz w:val="22"/>
          <w:szCs w:val="22"/>
        </w:rPr>
        <w:t>m</w:t>
      </w:r>
      <w:r w:rsidRPr="00F855BE">
        <w:rPr>
          <w:rFonts w:ascii="Lucida Bright" w:hAnsi="Lucida Bright"/>
          <w:b/>
          <w:sz w:val="22"/>
          <w:szCs w:val="22"/>
        </w:rPr>
        <w:t>.</w:t>
      </w:r>
      <w:r w:rsidR="00FB5E4C">
        <w:rPr>
          <w:rFonts w:ascii="Lucida Bright" w:hAnsi="Lucida Bright"/>
          <w:b/>
          <w:sz w:val="22"/>
          <w:szCs w:val="22"/>
        </w:rPr>
        <w:t>:</w:t>
      </w:r>
      <w:bookmarkEnd w:id="2"/>
      <w:r w:rsidR="00EB282B">
        <w:rPr>
          <w:rFonts w:ascii="Lucida Bright" w:hAnsi="Lucida Bright"/>
          <w:b/>
          <w:sz w:val="22"/>
          <w:szCs w:val="22"/>
        </w:rPr>
        <w:tab/>
        <w:t xml:space="preserve">Monitoring Portal Update: </w:t>
      </w:r>
      <w:r w:rsidR="00EB282B" w:rsidRPr="00EB282B">
        <w:rPr>
          <w:rFonts w:ascii="Lucida Bright" w:hAnsi="Lucida Bright"/>
          <w:bCs/>
          <w:sz w:val="22"/>
          <w:szCs w:val="22"/>
        </w:rPr>
        <w:t>Jenelle Estrada, Monitoring and Research Coordinator</w:t>
      </w:r>
    </w:p>
    <w:p w14:paraId="4BE3DF72" w14:textId="77777777" w:rsidR="00EB282B" w:rsidRDefault="00EB282B" w:rsidP="00B23FB3">
      <w:pPr>
        <w:pStyle w:val="BodyText"/>
        <w:tabs>
          <w:tab w:val="left" w:pos="1800"/>
        </w:tabs>
        <w:spacing w:before="240" w:after="60" w:line="240" w:lineRule="auto"/>
        <w:contextualSpacing/>
        <w:rPr>
          <w:rFonts w:ascii="Lucida Bright" w:hAnsi="Lucida Bright"/>
          <w:b/>
          <w:sz w:val="22"/>
          <w:szCs w:val="22"/>
        </w:rPr>
      </w:pPr>
    </w:p>
    <w:p w14:paraId="0776A373" w14:textId="15D26BC1" w:rsidR="00B23FB3" w:rsidRDefault="00E654AF" w:rsidP="00B23FB3">
      <w:pPr>
        <w:pStyle w:val="BodyText"/>
        <w:tabs>
          <w:tab w:val="left" w:pos="1800"/>
        </w:tabs>
        <w:spacing w:before="240"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b/>
          <w:sz w:val="22"/>
          <w:szCs w:val="22"/>
        </w:rPr>
        <w:t>1</w:t>
      </w:r>
      <w:r w:rsidR="00EC0836">
        <w:rPr>
          <w:rFonts w:ascii="Lucida Bright" w:hAnsi="Lucida Bright"/>
          <w:b/>
          <w:sz w:val="22"/>
          <w:szCs w:val="22"/>
        </w:rPr>
        <w:t>2:</w:t>
      </w:r>
      <w:r w:rsidR="00110B25">
        <w:rPr>
          <w:rFonts w:ascii="Lucida Bright" w:hAnsi="Lucida Bright"/>
          <w:b/>
          <w:sz w:val="22"/>
          <w:szCs w:val="22"/>
        </w:rPr>
        <w:t>15</w:t>
      </w:r>
      <w:r w:rsidR="00B23FB3">
        <w:rPr>
          <w:rFonts w:ascii="Lucida Bright" w:hAnsi="Lucida Bright"/>
          <w:b/>
          <w:sz w:val="22"/>
          <w:szCs w:val="22"/>
        </w:rPr>
        <w:t xml:space="preserve"> </w:t>
      </w:r>
      <w:r w:rsidR="00903A72">
        <w:rPr>
          <w:rFonts w:ascii="Lucida Bright" w:hAnsi="Lucida Bright"/>
          <w:b/>
          <w:sz w:val="22"/>
          <w:szCs w:val="22"/>
        </w:rPr>
        <w:t>p</w:t>
      </w:r>
      <w:r w:rsidR="00B23FB3">
        <w:rPr>
          <w:rFonts w:ascii="Lucida Bright" w:hAnsi="Lucida Bright"/>
          <w:b/>
          <w:sz w:val="22"/>
          <w:szCs w:val="22"/>
        </w:rPr>
        <w:t>.</w:t>
      </w:r>
      <w:r w:rsidR="00903A72">
        <w:rPr>
          <w:rFonts w:ascii="Lucida Bright" w:hAnsi="Lucida Bright"/>
          <w:b/>
          <w:sz w:val="22"/>
          <w:szCs w:val="22"/>
        </w:rPr>
        <w:t>m</w:t>
      </w:r>
      <w:r w:rsidR="00B23FB3">
        <w:rPr>
          <w:rFonts w:ascii="Lucida Bright" w:hAnsi="Lucida Bright"/>
          <w:b/>
          <w:sz w:val="22"/>
          <w:szCs w:val="22"/>
        </w:rPr>
        <w:t>.:</w:t>
      </w:r>
      <w:r w:rsidR="00B23FB3" w:rsidRPr="004D2F97">
        <w:rPr>
          <w:rFonts w:ascii="Lucida Bright" w:hAnsi="Lucida Bright"/>
          <w:b/>
          <w:sz w:val="22"/>
          <w:szCs w:val="22"/>
        </w:rPr>
        <w:tab/>
        <w:t xml:space="preserve">Council Member Roundtable: </w:t>
      </w:r>
      <w:r w:rsidR="00B23FB3">
        <w:rPr>
          <w:rFonts w:ascii="Lucida Bright" w:hAnsi="Lucida Bright"/>
          <w:sz w:val="22"/>
          <w:szCs w:val="22"/>
        </w:rPr>
        <w:t>News,</w:t>
      </w:r>
      <w:r w:rsidR="00B23FB3" w:rsidRPr="004D2F97">
        <w:rPr>
          <w:rFonts w:ascii="Lucida Bright" w:hAnsi="Lucida Bright"/>
          <w:sz w:val="22"/>
          <w:szCs w:val="22"/>
        </w:rPr>
        <w:t xml:space="preserve"> Announcements</w:t>
      </w:r>
      <w:r w:rsidR="00B23FB3">
        <w:rPr>
          <w:rFonts w:ascii="Lucida Bright" w:hAnsi="Lucida Bright"/>
          <w:sz w:val="22"/>
          <w:szCs w:val="22"/>
        </w:rPr>
        <w:t xml:space="preserve"> and Discussion</w:t>
      </w:r>
    </w:p>
    <w:p w14:paraId="6D693742" w14:textId="77777777" w:rsidR="00B23FB3" w:rsidRPr="004D2F97" w:rsidRDefault="00B23FB3" w:rsidP="00B23FB3">
      <w:pPr>
        <w:pStyle w:val="BodyText"/>
        <w:tabs>
          <w:tab w:val="left" w:pos="1800"/>
        </w:tabs>
        <w:spacing w:before="240" w:after="60" w:line="240" w:lineRule="auto"/>
        <w:contextualSpacing/>
        <w:rPr>
          <w:rFonts w:ascii="Lucida Bright" w:hAnsi="Lucida Bright"/>
          <w:b/>
          <w:sz w:val="22"/>
          <w:szCs w:val="22"/>
        </w:rPr>
      </w:pPr>
    </w:p>
    <w:p w14:paraId="7879DFED" w14:textId="76731FA3" w:rsidR="00B23FB3" w:rsidRDefault="00B23FB3" w:rsidP="00B23FB3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b/>
          <w:sz w:val="22"/>
          <w:szCs w:val="22"/>
        </w:rPr>
      </w:pPr>
      <w:r>
        <w:rPr>
          <w:rFonts w:ascii="Lucida Bright" w:hAnsi="Lucida Bright"/>
          <w:b/>
          <w:sz w:val="22"/>
          <w:szCs w:val="22"/>
        </w:rPr>
        <w:t>12:</w:t>
      </w:r>
      <w:r w:rsidR="00110B25">
        <w:rPr>
          <w:rFonts w:ascii="Lucida Bright" w:hAnsi="Lucida Bright"/>
          <w:b/>
          <w:sz w:val="22"/>
          <w:szCs w:val="22"/>
        </w:rPr>
        <w:t>2</w:t>
      </w:r>
      <w:r w:rsidR="00EC0836">
        <w:rPr>
          <w:rFonts w:ascii="Lucida Bright" w:hAnsi="Lucida Bright"/>
          <w:b/>
          <w:sz w:val="22"/>
          <w:szCs w:val="22"/>
        </w:rPr>
        <w:t>5</w:t>
      </w:r>
      <w:r>
        <w:rPr>
          <w:rFonts w:ascii="Lucida Bright" w:hAnsi="Lucida Bright"/>
          <w:b/>
          <w:sz w:val="22"/>
          <w:szCs w:val="22"/>
        </w:rPr>
        <w:t xml:space="preserve"> </w:t>
      </w:r>
      <w:r w:rsidR="00903A72">
        <w:rPr>
          <w:rFonts w:ascii="Lucida Bright" w:hAnsi="Lucida Bright"/>
          <w:b/>
          <w:sz w:val="22"/>
          <w:szCs w:val="22"/>
        </w:rPr>
        <w:t>p</w:t>
      </w:r>
      <w:r>
        <w:rPr>
          <w:rFonts w:ascii="Lucida Bright" w:hAnsi="Lucida Bright"/>
          <w:b/>
          <w:sz w:val="22"/>
          <w:szCs w:val="22"/>
        </w:rPr>
        <w:t>.</w:t>
      </w:r>
      <w:r w:rsidR="00903A72">
        <w:rPr>
          <w:rFonts w:ascii="Lucida Bright" w:hAnsi="Lucida Bright"/>
          <w:b/>
          <w:sz w:val="22"/>
          <w:szCs w:val="22"/>
        </w:rPr>
        <w:t>m</w:t>
      </w:r>
      <w:r>
        <w:rPr>
          <w:rFonts w:ascii="Lucida Bright" w:hAnsi="Lucida Bright"/>
          <w:b/>
          <w:sz w:val="22"/>
          <w:szCs w:val="22"/>
        </w:rPr>
        <w:t xml:space="preserve">.: </w:t>
      </w:r>
      <w:r>
        <w:rPr>
          <w:rFonts w:ascii="Lucida Bright" w:hAnsi="Lucida Bright"/>
          <w:b/>
          <w:sz w:val="22"/>
          <w:szCs w:val="22"/>
        </w:rPr>
        <w:tab/>
        <w:t>Public comments</w:t>
      </w:r>
    </w:p>
    <w:p w14:paraId="76907829" w14:textId="77777777" w:rsidR="00B23FB3" w:rsidRPr="004D2F97" w:rsidRDefault="00B23FB3" w:rsidP="00B23FB3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b/>
          <w:sz w:val="22"/>
          <w:szCs w:val="22"/>
        </w:rPr>
      </w:pPr>
    </w:p>
    <w:p w14:paraId="1F5EC0D8" w14:textId="0D91CBA1" w:rsidR="00B23FB3" w:rsidRPr="004D2F97" w:rsidRDefault="00B23FB3" w:rsidP="00B23FB3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b/>
          <w:sz w:val="22"/>
          <w:szCs w:val="22"/>
        </w:rPr>
      </w:pPr>
      <w:r w:rsidRPr="004D2F97">
        <w:rPr>
          <w:rFonts w:ascii="Lucida Bright" w:hAnsi="Lucida Bright"/>
          <w:b/>
          <w:sz w:val="22"/>
          <w:szCs w:val="22"/>
        </w:rPr>
        <w:t xml:space="preserve">12:30 </w:t>
      </w:r>
      <w:r w:rsidR="00903A72">
        <w:rPr>
          <w:rFonts w:ascii="Lucida Bright" w:hAnsi="Lucida Bright"/>
          <w:b/>
          <w:sz w:val="22"/>
          <w:szCs w:val="22"/>
        </w:rPr>
        <w:t>p</w:t>
      </w:r>
      <w:r w:rsidRPr="004D2F97">
        <w:rPr>
          <w:rFonts w:ascii="Lucida Bright" w:hAnsi="Lucida Bright"/>
          <w:b/>
          <w:sz w:val="22"/>
          <w:szCs w:val="22"/>
        </w:rPr>
        <w:t>.</w:t>
      </w:r>
      <w:r w:rsidR="00903A72">
        <w:rPr>
          <w:rFonts w:ascii="Lucida Bright" w:hAnsi="Lucida Bright"/>
          <w:b/>
          <w:sz w:val="22"/>
          <w:szCs w:val="22"/>
        </w:rPr>
        <w:t>m</w:t>
      </w:r>
      <w:r w:rsidRPr="004D2F97">
        <w:rPr>
          <w:rFonts w:ascii="Lucida Bright" w:hAnsi="Lucida Bright"/>
          <w:b/>
          <w:sz w:val="22"/>
          <w:szCs w:val="22"/>
        </w:rPr>
        <w:t xml:space="preserve">.: </w:t>
      </w:r>
      <w:r w:rsidRPr="004D2F97">
        <w:rPr>
          <w:rFonts w:ascii="Lucida Bright" w:hAnsi="Lucida Bright"/>
          <w:b/>
          <w:sz w:val="22"/>
          <w:szCs w:val="22"/>
        </w:rPr>
        <w:tab/>
        <w:t xml:space="preserve">Adjourn </w:t>
      </w:r>
    </w:p>
    <w:p w14:paraId="1118F35E" w14:textId="2581C5DD" w:rsidR="00B23FB3" w:rsidRPr="00220720" w:rsidRDefault="00B23FB3" w:rsidP="00B23FB3">
      <w:pPr>
        <w:pStyle w:val="BodyText"/>
        <w:spacing w:before="480"/>
        <w:rPr>
          <w:rFonts w:ascii="Lucida Bright" w:hAnsi="Lucida Bright"/>
          <w:sz w:val="22"/>
          <w:szCs w:val="22"/>
        </w:rPr>
      </w:pPr>
      <w:r w:rsidRPr="00976240">
        <w:rPr>
          <w:rFonts w:ascii="Lucida Bright" w:hAnsi="Lucida Bright"/>
          <w:b/>
          <w:sz w:val="22"/>
          <w:szCs w:val="22"/>
        </w:rPr>
        <w:t>Upcoming Galveston Bay Council Meeting Dates:</w:t>
      </w:r>
      <w:r w:rsidRPr="00976240">
        <w:rPr>
          <w:rFonts w:ascii="Lucida Bright" w:hAnsi="Lucida Bright"/>
          <w:sz w:val="22"/>
          <w:szCs w:val="22"/>
        </w:rPr>
        <w:t xml:space="preserve"> </w:t>
      </w:r>
      <w:bookmarkStart w:id="3" w:name="_Hlk211322858"/>
      <w:r w:rsidRPr="00976240">
        <w:rPr>
          <w:rFonts w:ascii="Lucida Bright" w:hAnsi="Lucida Bright"/>
          <w:sz w:val="22"/>
          <w:szCs w:val="22"/>
        </w:rPr>
        <w:t xml:space="preserve">January </w:t>
      </w:r>
      <w:r w:rsidR="006339EE" w:rsidRPr="00976240">
        <w:rPr>
          <w:rFonts w:ascii="Lucida Bright" w:hAnsi="Lucida Bright"/>
          <w:sz w:val="22"/>
          <w:szCs w:val="22"/>
        </w:rPr>
        <w:t>2</w:t>
      </w:r>
      <w:r w:rsidR="00976240" w:rsidRPr="00976240">
        <w:rPr>
          <w:rFonts w:ascii="Lucida Bright" w:hAnsi="Lucida Bright"/>
          <w:sz w:val="22"/>
          <w:szCs w:val="22"/>
        </w:rPr>
        <w:t>0</w:t>
      </w:r>
      <w:r w:rsidRPr="00976240">
        <w:rPr>
          <w:rFonts w:ascii="Lucida Bright" w:hAnsi="Lucida Bright"/>
          <w:sz w:val="22"/>
          <w:szCs w:val="22"/>
        </w:rPr>
        <w:t>, 202</w:t>
      </w:r>
      <w:r w:rsidR="00976240" w:rsidRPr="00976240">
        <w:rPr>
          <w:rFonts w:ascii="Lucida Bright" w:hAnsi="Lucida Bright"/>
          <w:sz w:val="22"/>
          <w:szCs w:val="22"/>
        </w:rPr>
        <w:t>7</w:t>
      </w:r>
      <w:r w:rsidRPr="00976240">
        <w:rPr>
          <w:rFonts w:ascii="Lucida Bright" w:hAnsi="Lucida Bright"/>
          <w:sz w:val="22"/>
          <w:szCs w:val="22"/>
        </w:rPr>
        <w:t xml:space="preserve">, April </w:t>
      </w:r>
      <w:r w:rsidR="00976240" w:rsidRPr="00976240">
        <w:rPr>
          <w:rFonts w:ascii="Lucida Bright" w:hAnsi="Lucida Bright"/>
          <w:sz w:val="22"/>
          <w:szCs w:val="22"/>
        </w:rPr>
        <w:t>21</w:t>
      </w:r>
      <w:r w:rsidRPr="00976240">
        <w:rPr>
          <w:rFonts w:ascii="Lucida Bright" w:hAnsi="Lucida Bright"/>
          <w:sz w:val="22"/>
          <w:szCs w:val="22"/>
        </w:rPr>
        <w:t>, 202</w:t>
      </w:r>
      <w:r w:rsidR="00976240" w:rsidRPr="00976240">
        <w:rPr>
          <w:rFonts w:ascii="Lucida Bright" w:hAnsi="Lucida Bright"/>
          <w:sz w:val="22"/>
          <w:szCs w:val="22"/>
        </w:rPr>
        <w:t>7</w:t>
      </w:r>
      <w:r w:rsidRPr="00976240">
        <w:rPr>
          <w:rFonts w:ascii="Lucida Bright" w:hAnsi="Lucida Bright"/>
          <w:sz w:val="22"/>
          <w:szCs w:val="22"/>
        </w:rPr>
        <w:t xml:space="preserve">, July </w:t>
      </w:r>
      <w:r w:rsidR="00976240" w:rsidRPr="00976240">
        <w:rPr>
          <w:rFonts w:ascii="Lucida Bright" w:hAnsi="Lucida Bright"/>
          <w:sz w:val="22"/>
          <w:szCs w:val="22"/>
        </w:rPr>
        <w:t>21</w:t>
      </w:r>
      <w:r w:rsidRPr="00976240">
        <w:rPr>
          <w:rFonts w:ascii="Lucida Bright" w:hAnsi="Lucida Bright"/>
          <w:sz w:val="22"/>
          <w:szCs w:val="22"/>
        </w:rPr>
        <w:t>, 202</w:t>
      </w:r>
      <w:r w:rsidR="00976240" w:rsidRPr="00976240">
        <w:rPr>
          <w:rFonts w:ascii="Lucida Bright" w:hAnsi="Lucida Bright"/>
          <w:sz w:val="22"/>
          <w:szCs w:val="22"/>
        </w:rPr>
        <w:t>7</w:t>
      </w:r>
      <w:r w:rsidR="009A344A" w:rsidRPr="00976240">
        <w:rPr>
          <w:rFonts w:ascii="Lucida Bright" w:hAnsi="Lucida Bright"/>
          <w:sz w:val="22"/>
          <w:szCs w:val="22"/>
        </w:rPr>
        <w:t xml:space="preserve">, and October </w:t>
      </w:r>
      <w:r w:rsidR="006339EE" w:rsidRPr="00976240">
        <w:rPr>
          <w:rFonts w:ascii="Lucida Bright" w:hAnsi="Lucida Bright"/>
          <w:sz w:val="22"/>
          <w:szCs w:val="22"/>
        </w:rPr>
        <w:t>2</w:t>
      </w:r>
      <w:r w:rsidR="00976240" w:rsidRPr="00976240">
        <w:rPr>
          <w:rFonts w:ascii="Lucida Bright" w:hAnsi="Lucida Bright"/>
          <w:sz w:val="22"/>
          <w:szCs w:val="22"/>
        </w:rPr>
        <w:t>0</w:t>
      </w:r>
      <w:r w:rsidR="009A344A" w:rsidRPr="00976240">
        <w:rPr>
          <w:rFonts w:ascii="Lucida Bright" w:hAnsi="Lucida Bright"/>
          <w:sz w:val="22"/>
          <w:szCs w:val="22"/>
        </w:rPr>
        <w:t>, 202</w:t>
      </w:r>
      <w:bookmarkEnd w:id="3"/>
      <w:r w:rsidR="00976240" w:rsidRPr="00976240">
        <w:rPr>
          <w:rFonts w:ascii="Lucida Bright" w:hAnsi="Lucida Bright"/>
          <w:sz w:val="22"/>
          <w:szCs w:val="22"/>
        </w:rPr>
        <w:t>7</w:t>
      </w:r>
      <w:r w:rsidRPr="00976240">
        <w:rPr>
          <w:rFonts w:ascii="Lucida Bright" w:hAnsi="Lucida Bright"/>
          <w:sz w:val="22"/>
          <w:szCs w:val="22"/>
        </w:rPr>
        <w:t xml:space="preserve">. Meetings are held on the third Wednesday of the quarter from 9:30 a.m. – 12:30 p.m. If there are known conflicts, Council members are welcome to propose alternate dates to the </w:t>
      </w:r>
      <w:r w:rsidR="00AF057A" w:rsidRPr="00976240">
        <w:rPr>
          <w:rFonts w:ascii="Lucida Bright" w:hAnsi="Lucida Bright"/>
          <w:sz w:val="22"/>
          <w:szCs w:val="22"/>
        </w:rPr>
        <w:t>GBC</w:t>
      </w:r>
      <w:r w:rsidRPr="00976240">
        <w:rPr>
          <w:rFonts w:ascii="Lucida Bright" w:hAnsi="Lucida Bright"/>
          <w:sz w:val="22"/>
          <w:szCs w:val="22"/>
        </w:rPr>
        <w:t>.</w:t>
      </w:r>
    </w:p>
    <w:sectPr w:rsidR="00B23FB3" w:rsidRPr="00220720" w:rsidSect="003C5E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 w:code="1"/>
      <w:pgMar w:top="720" w:right="720" w:bottom="720" w:left="720" w:header="288" w:footer="36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3F948" w14:textId="77777777" w:rsidR="00B614FC" w:rsidRDefault="00B614FC">
      <w:r>
        <w:separator/>
      </w:r>
    </w:p>
  </w:endnote>
  <w:endnote w:type="continuationSeparator" w:id="0">
    <w:p w14:paraId="4794844D" w14:textId="77777777" w:rsidR="00B614FC" w:rsidRDefault="00B614FC">
      <w:r>
        <w:continuationSeparator/>
      </w:r>
    </w:p>
  </w:endnote>
  <w:endnote w:type="continuationNotice" w:id="1">
    <w:p w14:paraId="67A40E67" w14:textId="77777777" w:rsidR="00B614FC" w:rsidRDefault="00B614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C1C8" w14:textId="77777777" w:rsidR="00E265BB" w:rsidRDefault="00E265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FFC53" w14:textId="77777777" w:rsidR="00FF2F66" w:rsidRPr="003A2729" w:rsidRDefault="00FF2F66" w:rsidP="003A2729">
    <w:pPr>
      <w:pStyle w:val="Footer"/>
      <w:spacing w:after="0" w:line="240" w:lineRule="auto"/>
      <w:jc w:val="center"/>
      <w:rPr>
        <w:rFonts w:ascii="Georgia" w:hAnsi="Georgia"/>
        <w:b/>
        <w:color w:val="00000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BAED3" w14:textId="77777777" w:rsidR="00E265BB" w:rsidRDefault="00E265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64A0" w14:textId="77777777" w:rsidR="00B614FC" w:rsidRDefault="00B614FC">
      <w:r>
        <w:separator/>
      </w:r>
    </w:p>
  </w:footnote>
  <w:footnote w:type="continuationSeparator" w:id="0">
    <w:p w14:paraId="258FFE47" w14:textId="77777777" w:rsidR="00B614FC" w:rsidRDefault="00B614FC">
      <w:r>
        <w:continuationSeparator/>
      </w:r>
    </w:p>
  </w:footnote>
  <w:footnote w:type="continuationNotice" w:id="1">
    <w:p w14:paraId="3CAD9C96" w14:textId="77777777" w:rsidR="00B614FC" w:rsidRDefault="00B614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242D6" w14:textId="77777777" w:rsidR="00E265BB" w:rsidRDefault="00E265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FFB0E" w14:textId="45434196" w:rsidR="001224B1" w:rsidRDefault="003A2729">
    <w:pPr>
      <w:pStyle w:val="Header"/>
    </w:pPr>
    <w:r w:rsidRPr="003A2729">
      <w:rPr>
        <w:rFonts w:ascii="Georgia" w:hAnsi="Georgia"/>
        <w:b/>
        <w:noProof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6FC89" w14:textId="2B6F9A6D" w:rsidR="00B30047" w:rsidRDefault="00B300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9A0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0"/>
    <w:name w:val="1"/>
    <w:lvl w:ilvl="0">
      <w:start w:val="1"/>
      <w:numFmt w:val="decimal"/>
      <w:pStyle w:val="level1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name w:val="2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name w:val="3"/>
    <w:lvl w:ilvl="0">
      <w:start w:val="1"/>
      <w:numFmt w:val="decimal"/>
      <w:lvlText w:val="_"/>
      <w:lvlJc w:val="left"/>
    </w:lvl>
    <w:lvl w:ilvl="1">
      <w:start w:val="1"/>
      <w:numFmt w:val="decimal"/>
      <w:lvlText w:val="o"/>
      <w:lvlJc w:val="left"/>
    </w:lvl>
    <w:lvl w:ilvl="2">
      <w:start w:val="1"/>
      <w:numFmt w:val="decimal"/>
      <w:lvlText w:val="_"/>
      <w:lvlJc w:val="left"/>
    </w:lvl>
    <w:lvl w:ilvl="3">
      <w:start w:val="1"/>
      <w:numFmt w:val="decimal"/>
      <w:lvlText w:val="_"/>
      <w:lvlJc w:val="left"/>
    </w:lvl>
    <w:lvl w:ilvl="4">
      <w:start w:val="1"/>
      <w:numFmt w:val="decimal"/>
      <w:lvlText w:val="o"/>
      <w:lvlJc w:val="left"/>
    </w:lvl>
    <w:lvl w:ilvl="5">
      <w:start w:val="1"/>
      <w:numFmt w:val="decimal"/>
      <w:lvlText w:val="_"/>
      <w:lvlJc w:val="left"/>
    </w:lvl>
    <w:lvl w:ilvl="6">
      <w:start w:val="1"/>
      <w:numFmt w:val="decimal"/>
      <w:lvlText w:val="_"/>
      <w:lvlJc w:val="left"/>
    </w:lvl>
    <w:lvl w:ilvl="7">
      <w:start w:val="1"/>
      <w:numFmt w:val="decimal"/>
      <w:lvlText w:val="o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name w:val="2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00000000"/>
    <w:name w:val="4"/>
    <w:lvl w:ilvl="0">
      <w:start w:val="1"/>
      <w:numFmt w:val="upperRoman"/>
      <w:lvlText w:val="%1."/>
      <w:lvlJc w:val="left"/>
    </w:lvl>
    <w:lvl w:ilvl="1">
      <w:start w:val="1"/>
      <w:numFmt w:val="decimal"/>
      <w:pStyle w:val="level2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00000000"/>
    <w:name w:val="2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A5D33AD"/>
    <w:multiLevelType w:val="multilevel"/>
    <w:tmpl w:val="00000000"/>
    <w:lvl w:ilvl="0">
      <w:start w:val="5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E3B19B4"/>
    <w:multiLevelType w:val="hybridMultilevel"/>
    <w:tmpl w:val="0D3C33E8"/>
    <w:lvl w:ilvl="0" w:tplc="6B701D14">
      <w:numFmt w:val="bullet"/>
      <w:lvlText w:val="-"/>
      <w:lvlJc w:val="left"/>
      <w:pPr>
        <w:ind w:left="2160" w:hanging="360"/>
      </w:pPr>
      <w:rPr>
        <w:rFonts w:ascii="Lucida Bright" w:eastAsia="Calibri" w:hAnsi="Lucida Br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103636F"/>
    <w:multiLevelType w:val="hybridMultilevel"/>
    <w:tmpl w:val="BD62EA2A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0" w15:restartNumberingAfterBreak="0">
    <w:nsid w:val="114E0009"/>
    <w:multiLevelType w:val="multilevel"/>
    <w:tmpl w:val="5A74AC78"/>
    <w:name w:val="12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66B383E"/>
    <w:multiLevelType w:val="hybridMultilevel"/>
    <w:tmpl w:val="E93A030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16F60B60"/>
    <w:multiLevelType w:val="hybridMultilevel"/>
    <w:tmpl w:val="3CC47F6E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9B323E7"/>
    <w:multiLevelType w:val="multilevel"/>
    <w:tmpl w:val="00000000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F6817AA"/>
    <w:multiLevelType w:val="hybridMultilevel"/>
    <w:tmpl w:val="092C4C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70053A9"/>
    <w:multiLevelType w:val="hybridMultilevel"/>
    <w:tmpl w:val="7EDAE8FE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6" w15:restartNumberingAfterBreak="0">
    <w:nsid w:val="28A33772"/>
    <w:multiLevelType w:val="multilevel"/>
    <w:tmpl w:val="0000000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54182C"/>
    <w:multiLevelType w:val="hybridMultilevel"/>
    <w:tmpl w:val="763E83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D6D77B2"/>
    <w:multiLevelType w:val="hybridMultilevel"/>
    <w:tmpl w:val="E1728F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516085"/>
    <w:multiLevelType w:val="hybridMultilevel"/>
    <w:tmpl w:val="C122E5FC"/>
    <w:lvl w:ilvl="0" w:tplc="71228316">
      <w:start w:val="1"/>
      <w:numFmt w:val="upperRoman"/>
      <w:lvlText w:val="%1."/>
      <w:lvlJc w:val="left"/>
      <w:pPr>
        <w:tabs>
          <w:tab w:val="num" w:pos="720"/>
        </w:tabs>
        <w:ind w:left="720" w:hanging="180"/>
      </w:pPr>
      <w:rPr>
        <w:rFonts w:hint="default"/>
        <w:b w:val="0"/>
      </w:rPr>
    </w:lvl>
    <w:lvl w:ilvl="1" w:tplc="9CF26E84">
      <w:numFmt w:val="bullet"/>
      <w:lvlText w:val="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502DC1"/>
    <w:multiLevelType w:val="hybridMultilevel"/>
    <w:tmpl w:val="0792C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2F3C9F"/>
    <w:multiLevelType w:val="hybridMultilevel"/>
    <w:tmpl w:val="A6522CB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44180378"/>
    <w:multiLevelType w:val="hybridMultilevel"/>
    <w:tmpl w:val="8480C43A"/>
    <w:lvl w:ilvl="0" w:tplc="636483B4">
      <w:start w:val="1"/>
      <w:numFmt w:val="decimal"/>
      <w:lvlText w:val="%1."/>
      <w:lvlJc w:val="left"/>
      <w:pPr>
        <w:ind w:left="72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00CBFA">
      <w:start w:val="1"/>
      <w:numFmt w:val="lowerLetter"/>
      <w:lvlText w:val="%2"/>
      <w:lvlJc w:val="left"/>
      <w:pPr>
        <w:ind w:left="144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C843DA">
      <w:start w:val="1"/>
      <w:numFmt w:val="lowerRoman"/>
      <w:lvlText w:val="%3"/>
      <w:lvlJc w:val="left"/>
      <w:pPr>
        <w:ind w:left="216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145C32">
      <w:start w:val="1"/>
      <w:numFmt w:val="decimal"/>
      <w:lvlText w:val="%4"/>
      <w:lvlJc w:val="left"/>
      <w:pPr>
        <w:ind w:left="288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EAE8D0">
      <w:start w:val="1"/>
      <w:numFmt w:val="lowerLetter"/>
      <w:lvlText w:val="%5"/>
      <w:lvlJc w:val="left"/>
      <w:pPr>
        <w:ind w:left="360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A89330">
      <w:start w:val="1"/>
      <w:numFmt w:val="lowerRoman"/>
      <w:lvlText w:val="%6"/>
      <w:lvlJc w:val="left"/>
      <w:pPr>
        <w:ind w:left="432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74493D4">
      <w:start w:val="1"/>
      <w:numFmt w:val="decimal"/>
      <w:lvlText w:val="%7"/>
      <w:lvlJc w:val="left"/>
      <w:pPr>
        <w:ind w:left="504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26E006">
      <w:start w:val="1"/>
      <w:numFmt w:val="lowerLetter"/>
      <w:lvlText w:val="%8"/>
      <w:lvlJc w:val="left"/>
      <w:pPr>
        <w:ind w:left="576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96B66E">
      <w:start w:val="1"/>
      <w:numFmt w:val="lowerRoman"/>
      <w:lvlText w:val="%9"/>
      <w:lvlJc w:val="left"/>
      <w:pPr>
        <w:ind w:left="648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544748B"/>
    <w:multiLevelType w:val="hybridMultilevel"/>
    <w:tmpl w:val="968275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A2A0052"/>
    <w:multiLevelType w:val="hybridMultilevel"/>
    <w:tmpl w:val="BCF81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A2A07"/>
    <w:multiLevelType w:val="hybridMultilevel"/>
    <w:tmpl w:val="21E24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332C3E"/>
    <w:multiLevelType w:val="hybridMultilevel"/>
    <w:tmpl w:val="17E4D58A"/>
    <w:lvl w:ilvl="0" w:tplc="999EAA16">
      <w:start w:val="1"/>
      <w:numFmt w:val="bullet"/>
      <w:lvlText w:val=""/>
      <w:lvlJc w:val="left"/>
      <w:pPr>
        <w:tabs>
          <w:tab w:val="num" w:pos="1368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CDE6D7A"/>
    <w:multiLevelType w:val="hybridMultilevel"/>
    <w:tmpl w:val="5BFC3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FE05E5"/>
    <w:multiLevelType w:val="hybridMultilevel"/>
    <w:tmpl w:val="AD307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B70AFE"/>
    <w:multiLevelType w:val="hybridMultilevel"/>
    <w:tmpl w:val="DACC6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203C00"/>
    <w:multiLevelType w:val="hybridMultilevel"/>
    <w:tmpl w:val="3D901E62"/>
    <w:lvl w:ilvl="0" w:tplc="0409000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5" w:hanging="360"/>
      </w:pPr>
      <w:rPr>
        <w:rFonts w:ascii="Wingdings" w:hAnsi="Wingdings" w:hint="default"/>
      </w:rPr>
    </w:lvl>
  </w:abstractNum>
  <w:abstractNum w:abstractNumId="31" w15:restartNumberingAfterBreak="0">
    <w:nsid w:val="71470B6D"/>
    <w:multiLevelType w:val="hybridMultilevel"/>
    <w:tmpl w:val="27FC34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2" w15:restartNumberingAfterBreak="0">
    <w:nsid w:val="7D160073"/>
    <w:multiLevelType w:val="hybridMultilevel"/>
    <w:tmpl w:val="DEB2F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095CD7"/>
    <w:multiLevelType w:val="hybridMultilevel"/>
    <w:tmpl w:val="016CCB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533617257">
    <w:abstractNumId w:val="1"/>
    <w:lvlOverride w:ilvl="0">
      <w:lvl w:ilvl="0">
        <w:start w:val="1"/>
        <w:numFmt w:val="decimal"/>
        <w:pStyle w:val="level1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2" w16cid:durableId="1371420254">
    <w:abstractNumId w:val="2"/>
    <w:lvlOverride w:ilvl="0">
      <w:startOverride w:val="5"/>
      <w:lvl w:ilvl="0">
        <w:start w:val="5"/>
        <w:numFmt w:val="upperRoman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lowerRoman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lowerLetter"/>
        <w:lvlText w:val="%5."/>
        <w:lvlJc w:val="left"/>
      </w:lvl>
    </w:lvlOverride>
    <w:lvlOverride w:ilvl="5">
      <w:startOverride w:val="1"/>
      <w:lvl w:ilvl="5">
        <w:start w:val="1"/>
        <w:numFmt w:val="lowerRoman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lowerLetter"/>
        <w:lvlText w:val="%8."/>
        <w:lvlJc w:val="left"/>
      </w:lvl>
    </w:lvlOverride>
  </w:num>
  <w:num w:numId="3" w16cid:durableId="1955793193">
    <w:abstractNumId w:val="2"/>
    <w:lvlOverride w:ilvl="0">
      <w:startOverride w:val="3"/>
      <w:lvl w:ilvl="0">
        <w:start w:val="3"/>
        <w:numFmt w:val="upperRoman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lowerRoman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lowerLetter"/>
        <w:lvlText w:val="%5."/>
        <w:lvlJc w:val="left"/>
      </w:lvl>
    </w:lvlOverride>
    <w:lvlOverride w:ilvl="5">
      <w:startOverride w:val="1"/>
      <w:lvl w:ilvl="5">
        <w:start w:val="1"/>
        <w:numFmt w:val="lowerRoman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lowerLetter"/>
        <w:lvlText w:val="%8."/>
        <w:lvlJc w:val="left"/>
      </w:lvl>
    </w:lvlOverride>
  </w:num>
  <w:num w:numId="4" w16cid:durableId="1352610011">
    <w:abstractNumId w:val="5"/>
    <w:lvlOverride w:ilvl="0">
      <w:startOverride w:val="1"/>
      <w:lvl w:ilvl="0">
        <w:start w:val="1"/>
        <w:numFmt w:val="upperRoman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."/>
        <w:lvlJc w:val="left"/>
      </w:lvl>
    </w:lvlOverride>
    <w:lvlOverride w:ilvl="2">
      <w:startOverride w:val="1"/>
      <w:lvl w:ilvl="2">
        <w:start w:val="1"/>
        <w:numFmt w:val="lowerRoman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lowerLetter"/>
        <w:lvlText w:val="%5."/>
        <w:lvlJc w:val="left"/>
      </w:lvl>
    </w:lvlOverride>
    <w:lvlOverride w:ilvl="5">
      <w:startOverride w:val="1"/>
      <w:lvl w:ilvl="5">
        <w:start w:val="1"/>
        <w:numFmt w:val="lowerRoman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lowerLetter"/>
        <w:lvlText w:val="%8."/>
        <w:lvlJc w:val="left"/>
      </w:lvl>
    </w:lvlOverride>
  </w:num>
  <w:num w:numId="5" w16cid:durableId="1987274955">
    <w:abstractNumId w:val="13"/>
  </w:num>
  <w:num w:numId="6" w16cid:durableId="580409630">
    <w:abstractNumId w:val="10"/>
  </w:num>
  <w:num w:numId="7" w16cid:durableId="36857472">
    <w:abstractNumId w:val="7"/>
  </w:num>
  <w:num w:numId="8" w16cid:durableId="680548916">
    <w:abstractNumId w:val="19"/>
  </w:num>
  <w:num w:numId="9" w16cid:durableId="32191955">
    <w:abstractNumId w:val="26"/>
  </w:num>
  <w:num w:numId="10" w16cid:durableId="1233589875">
    <w:abstractNumId w:val="12"/>
  </w:num>
  <w:num w:numId="11" w16cid:durableId="2119986650">
    <w:abstractNumId w:val="16"/>
  </w:num>
  <w:num w:numId="12" w16cid:durableId="1590041212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lowerRoman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lowerLetter"/>
        <w:lvlText w:val="%5."/>
        <w:lvlJc w:val="left"/>
      </w:lvl>
    </w:lvlOverride>
    <w:lvlOverride w:ilvl="5">
      <w:startOverride w:val="1"/>
      <w:lvl w:ilvl="5">
        <w:start w:val="1"/>
        <w:numFmt w:val="lowerRoman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lowerLetter"/>
        <w:lvlText w:val="%8."/>
        <w:lvlJc w:val="left"/>
      </w:lvl>
    </w:lvlOverride>
  </w:num>
  <w:num w:numId="13" w16cid:durableId="1038551542">
    <w:abstractNumId w:val="28"/>
  </w:num>
  <w:num w:numId="14" w16cid:durableId="2071726053">
    <w:abstractNumId w:val="27"/>
  </w:num>
  <w:num w:numId="15" w16cid:durableId="138960512">
    <w:abstractNumId w:val="18"/>
  </w:num>
  <w:num w:numId="16" w16cid:durableId="856188818">
    <w:abstractNumId w:val="0"/>
  </w:num>
  <w:num w:numId="17" w16cid:durableId="554438083">
    <w:abstractNumId w:val="20"/>
  </w:num>
  <w:num w:numId="18" w16cid:durableId="2021276890">
    <w:abstractNumId w:val="14"/>
  </w:num>
  <w:num w:numId="19" w16cid:durableId="1090154516">
    <w:abstractNumId w:val="31"/>
  </w:num>
  <w:num w:numId="20" w16cid:durableId="1556358427">
    <w:abstractNumId w:val="17"/>
  </w:num>
  <w:num w:numId="21" w16cid:durableId="1518351875">
    <w:abstractNumId w:val="22"/>
  </w:num>
  <w:num w:numId="22" w16cid:durableId="2091467192">
    <w:abstractNumId w:val="24"/>
  </w:num>
  <w:num w:numId="23" w16cid:durableId="1606379736">
    <w:abstractNumId w:val="32"/>
  </w:num>
  <w:num w:numId="24" w16cid:durableId="73668448">
    <w:abstractNumId w:val="33"/>
  </w:num>
  <w:num w:numId="25" w16cid:durableId="1470173464">
    <w:abstractNumId w:val="29"/>
  </w:num>
  <w:num w:numId="26" w16cid:durableId="1127816257">
    <w:abstractNumId w:val="8"/>
  </w:num>
  <w:num w:numId="27" w16cid:durableId="1251500419">
    <w:abstractNumId w:val="11"/>
  </w:num>
  <w:num w:numId="28" w16cid:durableId="629437404">
    <w:abstractNumId w:val="25"/>
  </w:num>
  <w:num w:numId="29" w16cid:durableId="373117852">
    <w:abstractNumId w:val="9"/>
  </w:num>
  <w:num w:numId="30" w16cid:durableId="84501608">
    <w:abstractNumId w:val="15"/>
  </w:num>
  <w:num w:numId="31" w16cid:durableId="1172989606">
    <w:abstractNumId w:val="23"/>
  </w:num>
  <w:num w:numId="32" w16cid:durableId="699285572">
    <w:abstractNumId w:val="21"/>
  </w:num>
  <w:num w:numId="33" w16cid:durableId="3799449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69"/>
    <w:rsid w:val="00002077"/>
    <w:rsid w:val="00006D82"/>
    <w:rsid w:val="0000773C"/>
    <w:rsid w:val="00013A53"/>
    <w:rsid w:val="00013ACA"/>
    <w:rsid w:val="000147DD"/>
    <w:rsid w:val="00016C9C"/>
    <w:rsid w:val="00017345"/>
    <w:rsid w:val="00026A5F"/>
    <w:rsid w:val="000301BD"/>
    <w:rsid w:val="000303FC"/>
    <w:rsid w:val="00034335"/>
    <w:rsid w:val="000355CA"/>
    <w:rsid w:val="00035E24"/>
    <w:rsid w:val="00040140"/>
    <w:rsid w:val="00045A4E"/>
    <w:rsid w:val="000465DC"/>
    <w:rsid w:val="00047528"/>
    <w:rsid w:val="00051376"/>
    <w:rsid w:val="00051CCD"/>
    <w:rsid w:val="00051DCD"/>
    <w:rsid w:val="00061A77"/>
    <w:rsid w:val="00062073"/>
    <w:rsid w:val="000659FE"/>
    <w:rsid w:val="00065AA9"/>
    <w:rsid w:val="00070252"/>
    <w:rsid w:val="000707E3"/>
    <w:rsid w:val="00075E1F"/>
    <w:rsid w:val="00077856"/>
    <w:rsid w:val="00080E96"/>
    <w:rsid w:val="000835E5"/>
    <w:rsid w:val="000907D4"/>
    <w:rsid w:val="00092F6C"/>
    <w:rsid w:val="00094851"/>
    <w:rsid w:val="000952E4"/>
    <w:rsid w:val="000A088A"/>
    <w:rsid w:val="000A52FB"/>
    <w:rsid w:val="000A53B5"/>
    <w:rsid w:val="000A6C31"/>
    <w:rsid w:val="000A7C54"/>
    <w:rsid w:val="000B0E39"/>
    <w:rsid w:val="000B1111"/>
    <w:rsid w:val="000B13DE"/>
    <w:rsid w:val="000B2F13"/>
    <w:rsid w:val="000B57CF"/>
    <w:rsid w:val="000B74F2"/>
    <w:rsid w:val="000C1889"/>
    <w:rsid w:val="000C3912"/>
    <w:rsid w:val="000C3CF1"/>
    <w:rsid w:val="000C5297"/>
    <w:rsid w:val="000C72BE"/>
    <w:rsid w:val="000D1C59"/>
    <w:rsid w:val="000D48C6"/>
    <w:rsid w:val="000D4966"/>
    <w:rsid w:val="000E0C20"/>
    <w:rsid w:val="000E4A80"/>
    <w:rsid w:val="000F0961"/>
    <w:rsid w:val="000F2033"/>
    <w:rsid w:val="000F496B"/>
    <w:rsid w:val="000F4FD9"/>
    <w:rsid w:val="000F5C2B"/>
    <w:rsid w:val="000F631D"/>
    <w:rsid w:val="000F6D32"/>
    <w:rsid w:val="000F770D"/>
    <w:rsid w:val="00101515"/>
    <w:rsid w:val="001032C7"/>
    <w:rsid w:val="00106D56"/>
    <w:rsid w:val="00110B25"/>
    <w:rsid w:val="00110C70"/>
    <w:rsid w:val="001114F7"/>
    <w:rsid w:val="001224B1"/>
    <w:rsid w:val="00122B0C"/>
    <w:rsid w:val="00124998"/>
    <w:rsid w:val="00125815"/>
    <w:rsid w:val="001300CA"/>
    <w:rsid w:val="00130396"/>
    <w:rsid w:val="001358C8"/>
    <w:rsid w:val="001369E5"/>
    <w:rsid w:val="0014045F"/>
    <w:rsid w:val="001420F5"/>
    <w:rsid w:val="001440D3"/>
    <w:rsid w:val="00146E28"/>
    <w:rsid w:val="00156AE7"/>
    <w:rsid w:val="00160967"/>
    <w:rsid w:val="0017217D"/>
    <w:rsid w:val="0017454E"/>
    <w:rsid w:val="00177423"/>
    <w:rsid w:val="00181C20"/>
    <w:rsid w:val="001869FD"/>
    <w:rsid w:val="001877D2"/>
    <w:rsid w:val="0019379E"/>
    <w:rsid w:val="001956B1"/>
    <w:rsid w:val="00195DE9"/>
    <w:rsid w:val="001A0B3F"/>
    <w:rsid w:val="001A5A72"/>
    <w:rsid w:val="001B03DD"/>
    <w:rsid w:val="001B30A9"/>
    <w:rsid w:val="001B36E8"/>
    <w:rsid w:val="001B4950"/>
    <w:rsid w:val="001B4D4F"/>
    <w:rsid w:val="001B66F3"/>
    <w:rsid w:val="001B6A44"/>
    <w:rsid w:val="001C3767"/>
    <w:rsid w:val="001D14EA"/>
    <w:rsid w:val="001D2DD1"/>
    <w:rsid w:val="001D4347"/>
    <w:rsid w:val="001D483F"/>
    <w:rsid w:val="001E02C0"/>
    <w:rsid w:val="001E05BF"/>
    <w:rsid w:val="001E1FE2"/>
    <w:rsid w:val="001E2618"/>
    <w:rsid w:val="001E30D9"/>
    <w:rsid w:val="001F36F0"/>
    <w:rsid w:val="001F375F"/>
    <w:rsid w:val="00200EE5"/>
    <w:rsid w:val="00202B8E"/>
    <w:rsid w:val="00205A34"/>
    <w:rsid w:val="00206BA2"/>
    <w:rsid w:val="00206D16"/>
    <w:rsid w:val="00211A95"/>
    <w:rsid w:val="002127C1"/>
    <w:rsid w:val="00214F41"/>
    <w:rsid w:val="00215433"/>
    <w:rsid w:val="00220720"/>
    <w:rsid w:val="00220AAA"/>
    <w:rsid w:val="00221DEC"/>
    <w:rsid w:val="00235A2D"/>
    <w:rsid w:val="0023634F"/>
    <w:rsid w:val="00237174"/>
    <w:rsid w:val="00242C20"/>
    <w:rsid w:val="00244184"/>
    <w:rsid w:val="00244429"/>
    <w:rsid w:val="002501F3"/>
    <w:rsid w:val="002505FF"/>
    <w:rsid w:val="002559FD"/>
    <w:rsid w:val="00262FE0"/>
    <w:rsid w:val="00270968"/>
    <w:rsid w:val="00272AF0"/>
    <w:rsid w:val="0027426B"/>
    <w:rsid w:val="00280596"/>
    <w:rsid w:val="00283808"/>
    <w:rsid w:val="00291BBB"/>
    <w:rsid w:val="00292FB6"/>
    <w:rsid w:val="00294902"/>
    <w:rsid w:val="00295C8A"/>
    <w:rsid w:val="00296AFE"/>
    <w:rsid w:val="002A067F"/>
    <w:rsid w:val="002A1A9F"/>
    <w:rsid w:val="002A790C"/>
    <w:rsid w:val="002B1B94"/>
    <w:rsid w:val="002B267F"/>
    <w:rsid w:val="002B29A3"/>
    <w:rsid w:val="002C32AF"/>
    <w:rsid w:val="002C59C1"/>
    <w:rsid w:val="002C5A55"/>
    <w:rsid w:val="002C5CD6"/>
    <w:rsid w:val="002C7099"/>
    <w:rsid w:val="002D43B6"/>
    <w:rsid w:val="002D606B"/>
    <w:rsid w:val="002E4154"/>
    <w:rsid w:val="002E6572"/>
    <w:rsid w:val="002F1B74"/>
    <w:rsid w:val="002F34E3"/>
    <w:rsid w:val="002F5A25"/>
    <w:rsid w:val="003002B3"/>
    <w:rsid w:val="00301040"/>
    <w:rsid w:val="00301120"/>
    <w:rsid w:val="003064C1"/>
    <w:rsid w:val="00307009"/>
    <w:rsid w:val="00310ED4"/>
    <w:rsid w:val="0031185B"/>
    <w:rsid w:val="0031296C"/>
    <w:rsid w:val="00313097"/>
    <w:rsid w:val="00316A32"/>
    <w:rsid w:val="003172EF"/>
    <w:rsid w:val="00321865"/>
    <w:rsid w:val="00321898"/>
    <w:rsid w:val="0032752F"/>
    <w:rsid w:val="003312B6"/>
    <w:rsid w:val="003338F1"/>
    <w:rsid w:val="0033538E"/>
    <w:rsid w:val="00340D0A"/>
    <w:rsid w:val="00344A82"/>
    <w:rsid w:val="0034659B"/>
    <w:rsid w:val="00347AD8"/>
    <w:rsid w:val="00352285"/>
    <w:rsid w:val="00353453"/>
    <w:rsid w:val="003542E2"/>
    <w:rsid w:val="003543AD"/>
    <w:rsid w:val="00355D7A"/>
    <w:rsid w:val="003571A8"/>
    <w:rsid w:val="00361432"/>
    <w:rsid w:val="00364D40"/>
    <w:rsid w:val="003707A5"/>
    <w:rsid w:val="003774FC"/>
    <w:rsid w:val="00382B1D"/>
    <w:rsid w:val="00382CF3"/>
    <w:rsid w:val="00385338"/>
    <w:rsid w:val="003909BE"/>
    <w:rsid w:val="00391132"/>
    <w:rsid w:val="0039268C"/>
    <w:rsid w:val="003A2690"/>
    <w:rsid w:val="003A2729"/>
    <w:rsid w:val="003A3236"/>
    <w:rsid w:val="003A367A"/>
    <w:rsid w:val="003A37D8"/>
    <w:rsid w:val="003A5158"/>
    <w:rsid w:val="003B1D4E"/>
    <w:rsid w:val="003B2E04"/>
    <w:rsid w:val="003B760C"/>
    <w:rsid w:val="003C2AAE"/>
    <w:rsid w:val="003C55D6"/>
    <w:rsid w:val="003C5E7D"/>
    <w:rsid w:val="003D0B61"/>
    <w:rsid w:val="003D11CC"/>
    <w:rsid w:val="003D1ACC"/>
    <w:rsid w:val="003D2546"/>
    <w:rsid w:val="003D3E0C"/>
    <w:rsid w:val="003D65AC"/>
    <w:rsid w:val="003E0285"/>
    <w:rsid w:val="003E544D"/>
    <w:rsid w:val="003F2723"/>
    <w:rsid w:val="003F3CEB"/>
    <w:rsid w:val="003F3D13"/>
    <w:rsid w:val="003F55AF"/>
    <w:rsid w:val="00400F62"/>
    <w:rsid w:val="004034C6"/>
    <w:rsid w:val="00411DFC"/>
    <w:rsid w:val="00414235"/>
    <w:rsid w:val="0041516B"/>
    <w:rsid w:val="00420060"/>
    <w:rsid w:val="0042072D"/>
    <w:rsid w:val="0042481D"/>
    <w:rsid w:val="00424D73"/>
    <w:rsid w:val="00424EE7"/>
    <w:rsid w:val="00425656"/>
    <w:rsid w:val="0042616E"/>
    <w:rsid w:val="00426297"/>
    <w:rsid w:val="004278BA"/>
    <w:rsid w:val="00435840"/>
    <w:rsid w:val="00440210"/>
    <w:rsid w:val="00440CC5"/>
    <w:rsid w:val="00443080"/>
    <w:rsid w:val="004434F6"/>
    <w:rsid w:val="004448FA"/>
    <w:rsid w:val="00451685"/>
    <w:rsid w:val="004519ED"/>
    <w:rsid w:val="00451F39"/>
    <w:rsid w:val="00452D71"/>
    <w:rsid w:val="00456222"/>
    <w:rsid w:val="00456262"/>
    <w:rsid w:val="0045745F"/>
    <w:rsid w:val="00461AFD"/>
    <w:rsid w:val="0046391D"/>
    <w:rsid w:val="00467181"/>
    <w:rsid w:val="0047330C"/>
    <w:rsid w:val="00474407"/>
    <w:rsid w:val="00474847"/>
    <w:rsid w:val="00475007"/>
    <w:rsid w:val="00475474"/>
    <w:rsid w:val="0047663C"/>
    <w:rsid w:val="00476770"/>
    <w:rsid w:val="00476F3A"/>
    <w:rsid w:val="00477465"/>
    <w:rsid w:val="00483E8F"/>
    <w:rsid w:val="00486E2B"/>
    <w:rsid w:val="00492CA7"/>
    <w:rsid w:val="00492F69"/>
    <w:rsid w:val="00495FA8"/>
    <w:rsid w:val="00497C82"/>
    <w:rsid w:val="004A7DD3"/>
    <w:rsid w:val="004B15BA"/>
    <w:rsid w:val="004B4E2B"/>
    <w:rsid w:val="004B7ED8"/>
    <w:rsid w:val="004C61A6"/>
    <w:rsid w:val="004D0A20"/>
    <w:rsid w:val="004D1782"/>
    <w:rsid w:val="004D2F97"/>
    <w:rsid w:val="004D4A73"/>
    <w:rsid w:val="004D7FC3"/>
    <w:rsid w:val="004E4730"/>
    <w:rsid w:val="004E6279"/>
    <w:rsid w:val="004F2B9D"/>
    <w:rsid w:val="004F421B"/>
    <w:rsid w:val="00500DA4"/>
    <w:rsid w:val="00501053"/>
    <w:rsid w:val="00505CC4"/>
    <w:rsid w:val="005062BE"/>
    <w:rsid w:val="00506884"/>
    <w:rsid w:val="00510206"/>
    <w:rsid w:val="00511462"/>
    <w:rsid w:val="005116CB"/>
    <w:rsid w:val="005149FC"/>
    <w:rsid w:val="00514C0E"/>
    <w:rsid w:val="005150C1"/>
    <w:rsid w:val="005164E9"/>
    <w:rsid w:val="00516EF9"/>
    <w:rsid w:val="00525D7B"/>
    <w:rsid w:val="00535D2A"/>
    <w:rsid w:val="00536302"/>
    <w:rsid w:val="0053654F"/>
    <w:rsid w:val="00540A32"/>
    <w:rsid w:val="005424E4"/>
    <w:rsid w:val="00542CFA"/>
    <w:rsid w:val="00546813"/>
    <w:rsid w:val="00552FDD"/>
    <w:rsid w:val="00557466"/>
    <w:rsid w:val="00557640"/>
    <w:rsid w:val="0056000B"/>
    <w:rsid w:val="005662BB"/>
    <w:rsid w:val="00567949"/>
    <w:rsid w:val="0057097A"/>
    <w:rsid w:val="005769B0"/>
    <w:rsid w:val="00580291"/>
    <w:rsid w:val="00580D38"/>
    <w:rsid w:val="00584D4B"/>
    <w:rsid w:val="00586A7A"/>
    <w:rsid w:val="00586AB5"/>
    <w:rsid w:val="00586E96"/>
    <w:rsid w:val="005922F5"/>
    <w:rsid w:val="00592BFA"/>
    <w:rsid w:val="005A0620"/>
    <w:rsid w:val="005C2231"/>
    <w:rsid w:val="005C2ED2"/>
    <w:rsid w:val="005C48EB"/>
    <w:rsid w:val="005D0A26"/>
    <w:rsid w:val="005D2E45"/>
    <w:rsid w:val="005D70F8"/>
    <w:rsid w:val="005E2828"/>
    <w:rsid w:val="005E4E9D"/>
    <w:rsid w:val="005E688C"/>
    <w:rsid w:val="005F042D"/>
    <w:rsid w:val="005F23A7"/>
    <w:rsid w:val="005F3092"/>
    <w:rsid w:val="00600A6C"/>
    <w:rsid w:val="00601BBE"/>
    <w:rsid w:val="00602701"/>
    <w:rsid w:val="00603786"/>
    <w:rsid w:val="0060514C"/>
    <w:rsid w:val="006102FA"/>
    <w:rsid w:val="006127FE"/>
    <w:rsid w:val="00623542"/>
    <w:rsid w:val="00623CC5"/>
    <w:rsid w:val="006246FB"/>
    <w:rsid w:val="006265A9"/>
    <w:rsid w:val="006304D8"/>
    <w:rsid w:val="00632055"/>
    <w:rsid w:val="00632D0D"/>
    <w:rsid w:val="006339EE"/>
    <w:rsid w:val="00634AAF"/>
    <w:rsid w:val="00636BF5"/>
    <w:rsid w:val="00640ED0"/>
    <w:rsid w:val="00642564"/>
    <w:rsid w:val="0064313E"/>
    <w:rsid w:val="0064400E"/>
    <w:rsid w:val="00646762"/>
    <w:rsid w:val="00650FAA"/>
    <w:rsid w:val="0065234D"/>
    <w:rsid w:val="00654E88"/>
    <w:rsid w:val="00660A7E"/>
    <w:rsid w:val="00661BB2"/>
    <w:rsid w:val="00662F27"/>
    <w:rsid w:val="00663057"/>
    <w:rsid w:val="00665259"/>
    <w:rsid w:val="00665A7C"/>
    <w:rsid w:val="00670DE4"/>
    <w:rsid w:val="006720B1"/>
    <w:rsid w:val="006738F1"/>
    <w:rsid w:val="006755CC"/>
    <w:rsid w:val="00675776"/>
    <w:rsid w:val="00677A0D"/>
    <w:rsid w:val="006804E4"/>
    <w:rsid w:val="00687A98"/>
    <w:rsid w:val="00687C46"/>
    <w:rsid w:val="00692BE9"/>
    <w:rsid w:val="0069345F"/>
    <w:rsid w:val="00695235"/>
    <w:rsid w:val="00695D8E"/>
    <w:rsid w:val="0069670C"/>
    <w:rsid w:val="006A26D9"/>
    <w:rsid w:val="006A2A36"/>
    <w:rsid w:val="006A669A"/>
    <w:rsid w:val="006A7D14"/>
    <w:rsid w:val="006B0563"/>
    <w:rsid w:val="006B3123"/>
    <w:rsid w:val="006B7A5C"/>
    <w:rsid w:val="006C0321"/>
    <w:rsid w:val="006C3343"/>
    <w:rsid w:val="006C70F2"/>
    <w:rsid w:val="006D25BB"/>
    <w:rsid w:val="006E35F9"/>
    <w:rsid w:val="006E3C78"/>
    <w:rsid w:val="006E3D60"/>
    <w:rsid w:val="006E7A17"/>
    <w:rsid w:val="006F4AE8"/>
    <w:rsid w:val="006F5263"/>
    <w:rsid w:val="00704D87"/>
    <w:rsid w:val="007058E2"/>
    <w:rsid w:val="007070A0"/>
    <w:rsid w:val="007133FB"/>
    <w:rsid w:val="00722D90"/>
    <w:rsid w:val="00724F7A"/>
    <w:rsid w:val="00733619"/>
    <w:rsid w:val="00735438"/>
    <w:rsid w:val="00735F70"/>
    <w:rsid w:val="007435BC"/>
    <w:rsid w:val="0074672C"/>
    <w:rsid w:val="0075152F"/>
    <w:rsid w:val="00755F3D"/>
    <w:rsid w:val="00756F0D"/>
    <w:rsid w:val="00761F32"/>
    <w:rsid w:val="007631E6"/>
    <w:rsid w:val="0077061D"/>
    <w:rsid w:val="00770683"/>
    <w:rsid w:val="00772E7A"/>
    <w:rsid w:val="00775ECA"/>
    <w:rsid w:val="007768F9"/>
    <w:rsid w:val="00783BC9"/>
    <w:rsid w:val="007846F7"/>
    <w:rsid w:val="00784AEE"/>
    <w:rsid w:val="00785608"/>
    <w:rsid w:val="00791723"/>
    <w:rsid w:val="00791F2C"/>
    <w:rsid w:val="007921AB"/>
    <w:rsid w:val="00794285"/>
    <w:rsid w:val="007A7A39"/>
    <w:rsid w:val="007A7CF0"/>
    <w:rsid w:val="007B4FD5"/>
    <w:rsid w:val="007C4726"/>
    <w:rsid w:val="007C58BB"/>
    <w:rsid w:val="007D0A0E"/>
    <w:rsid w:val="007D194F"/>
    <w:rsid w:val="007E3A7A"/>
    <w:rsid w:val="007E4DF5"/>
    <w:rsid w:val="007F0B0A"/>
    <w:rsid w:val="007F6385"/>
    <w:rsid w:val="00800288"/>
    <w:rsid w:val="00800C3A"/>
    <w:rsid w:val="0080115E"/>
    <w:rsid w:val="00801E59"/>
    <w:rsid w:val="00802C11"/>
    <w:rsid w:val="0080579F"/>
    <w:rsid w:val="00811C1A"/>
    <w:rsid w:val="00812BDA"/>
    <w:rsid w:val="00813059"/>
    <w:rsid w:val="00815B23"/>
    <w:rsid w:val="00817AFD"/>
    <w:rsid w:val="008206C9"/>
    <w:rsid w:val="0082185C"/>
    <w:rsid w:val="008318BA"/>
    <w:rsid w:val="008405C3"/>
    <w:rsid w:val="00843A96"/>
    <w:rsid w:val="00845E57"/>
    <w:rsid w:val="00855414"/>
    <w:rsid w:val="00860021"/>
    <w:rsid w:val="00860253"/>
    <w:rsid w:val="008617C8"/>
    <w:rsid w:val="00862D07"/>
    <w:rsid w:val="008638A4"/>
    <w:rsid w:val="00865DA4"/>
    <w:rsid w:val="00871D31"/>
    <w:rsid w:val="0087331C"/>
    <w:rsid w:val="00880149"/>
    <w:rsid w:val="00884185"/>
    <w:rsid w:val="00884A1A"/>
    <w:rsid w:val="00886D46"/>
    <w:rsid w:val="0089342A"/>
    <w:rsid w:val="00897888"/>
    <w:rsid w:val="008A074A"/>
    <w:rsid w:val="008B1E03"/>
    <w:rsid w:val="008B51FD"/>
    <w:rsid w:val="008C00FC"/>
    <w:rsid w:val="008C3A39"/>
    <w:rsid w:val="008D1A75"/>
    <w:rsid w:val="008E3581"/>
    <w:rsid w:val="008E47EE"/>
    <w:rsid w:val="008E5828"/>
    <w:rsid w:val="008F3380"/>
    <w:rsid w:val="008F3822"/>
    <w:rsid w:val="008F645C"/>
    <w:rsid w:val="00902EC3"/>
    <w:rsid w:val="0090358B"/>
    <w:rsid w:val="00903A72"/>
    <w:rsid w:val="0090455D"/>
    <w:rsid w:val="00904DD1"/>
    <w:rsid w:val="00905C82"/>
    <w:rsid w:val="0090606F"/>
    <w:rsid w:val="00907B0E"/>
    <w:rsid w:val="00910011"/>
    <w:rsid w:val="00912F42"/>
    <w:rsid w:val="0091343B"/>
    <w:rsid w:val="00915186"/>
    <w:rsid w:val="009201F3"/>
    <w:rsid w:val="009207C4"/>
    <w:rsid w:val="00923276"/>
    <w:rsid w:val="00936EF1"/>
    <w:rsid w:val="00937F99"/>
    <w:rsid w:val="009409E9"/>
    <w:rsid w:val="00942439"/>
    <w:rsid w:val="00943A12"/>
    <w:rsid w:val="00943D35"/>
    <w:rsid w:val="00944EB1"/>
    <w:rsid w:val="00946186"/>
    <w:rsid w:val="0094778F"/>
    <w:rsid w:val="00947B45"/>
    <w:rsid w:val="00947C97"/>
    <w:rsid w:val="009511CF"/>
    <w:rsid w:val="00951EF0"/>
    <w:rsid w:val="00952AC1"/>
    <w:rsid w:val="0096435C"/>
    <w:rsid w:val="00971C61"/>
    <w:rsid w:val="00971E22"/>
    <w:rsid w:val="00976240"/>
    <w:rsid w:val="00981278"/>
    <w:rsid w:val="00983B7C"/>
    <w:rsid w:val="00993A6B"/>
    <w:rsid w:val="00994276"/>
    <w:rsid w:val="009A14AE"/>
    <w:rsid w:val="009A344A"/>
    <w:rsid w:val="009A5A1F"/>
    <w:rsid w:val="009B1A1F"/>
    <w:rsid w:val="009B1D18"/>
    <w:rsid w:val="009B2280"/>
    <w:rsid w:val="009B443E"/>
    <w:rsid w:val="009B74DB"/>
    <w:rsid w:val="009C0730"/>
    <w:rsid w:val="009C2543"/>
    <w:rsid w:val="009C2F8E"/>
    <w:rsid w:val="009C6CC5"/>
    <w:rsid w:val="009D019F"/>
    <w:rsid w:val="009D444D"/>
    <w:rsid w:val="009D6EFD"/>
    <w:rsid w:val="009D75F7"/>
    <w:rsid w:val="009E2DB4"/>
    <w:rsid w:val="009F0DCC"/>
    <w:rsid w:val="00A0463A"/>
    <w:rsid w:val="00A06B6E"/>
    <w:rsid w:val="00A06C07"/>
    <w:rsid w:val="00A10759"/>
    <w:rsid w:val="00A12531"/>
    <w:rsid w:val="00A21329"/>
    <w:rsid w:val="00A25EFF"/>
    <w:rsid w:val="00A279D7"/>
    <w:rsid w:val="00A27ADB"/>
    <w:rsid w:val="00A33435"/>
    <w:rsid w:val="00A335A1"/>
    <w:rsid w:val="00A34EA2"/>
    <w:rsid w:val="00A42532"/>
    <w:rsid w:val="00A43326"/>
    <w:rsid w:val="00A45B73"/>
    <w:rsid w:val="00A46926"/>
    <w:rsid w:val="00A617D6"/>
    <w:rsid w:val="00A61D4D"/>
    <w:rsid w:val="00A6278E"/>
    <w:rsid w:val="00A66D8C"/>
    <w:rsid w:val="00A66F5D"/>
    <w:rsid w:val="00A74D6A"/>
    <w:rsid w:val="00A74E86"/>
    <w:rsid w:val="00A826AA"/>
    <w:rsid w:val="00A82F51"/>
    <w:rsid w:val="00A857C6"/>
    <w:rsid w:val="00A85D9E"/>
    <w:rsid w:val="00A90295"/>
    <w:rsid w:val="00A904EC"/>
    <w:rsid w:val="00A92959"/>
    <w:rsid w:val="00A97578"/>
    <w:rsid w:val="00A97C80"/>
    <w:rsid w:val="00AA270A"/>
    <w:rsid w:val="00AA4037"/>
    <w:rsid w:val="00AA6009"/>
    <w:rsid w:val="00AB0233"/>
    <w:rsid w:val="00AB32A9"/>
    <w:rsid w:val="00AC0AC9"/>
    <w:rsid w:val="00AC19B3"/>
    <w:rsid w:val="00AC25D4"/>
    <w:rsid w:val="00AC2C91"/>
    <w:rsid w:val="00AC2DDC"/>
    <w:rsid w:val="00AC5B02"/>
    <w:rsid w:val="00AC5C8E"/>
    <w:rsid w:val="00AE0BD7"/>
    <w:rsid w:val="00AE5AB7"/>
    <w:rsid w:val="00AE5E8A"/>
    <w:rsid w:val="00AE7FCA"/>
    <w:rsid w:val="00AF057A"/>
    <w:rsid w:val="00B13F97"/>
    <w:rsid w:val="00B1589B"/>
    <w:rsid w:val="00B16C0E"/>
    <w:rsid w:val="00B17C7B"/>
    <w:rsid w:val="00B23FB3"/>
    <w:rsid w:val="00B252F9"/>
    <w:rsid w:val="00B30047"/>
    <w:rsid w:val="00B30420"/>
    <w:rsid w:val="00B34D04"/>
    <w:rsid w:val="00B376BC"/>
    <w:rsid w:val="00B430A6"/>
    <w:rsid w:val="00B46D7C"/>
    <w:rsid w:val="00B47398"/>
    <w:rsid w:val="00B51D86"/>
    <w:rsid w:val="00B5267D"/>
    <w:rsid w:val="00B53D9D"/>
    <w:rsid w:val="00B53E40"/>
    <w:rsid w:val="00B54A6B"/>
    <w:rsid w:val="00B54EE1"/>
    <w:rsid w:val="00B54FB2"/>
    <w:rsid w:val="00B572F9"/>
    <w:rsid w:val="00B61197"/>
    <w:rsid w:val="00B614FC"/>
    <w:rsid w:val="00B65776"/>
    <w:rsid w:val="00B6626A"/>
    <w:rsid w:val="00B67CE0"/>
    <w:rsid w:val="00B73679"/>
    <w:rsid w:val="00B74B5A"/>
    <w:rsid w:val="00B85E41"/>
    <w:rsid w:val="00B8659B"/>
    <w:rsid w:val="00B8696E"/>
    <w:rsid w:val="00B86E43"/>
    <w:rsid w:val="00B87F62"/>
    <w:rsid w:val="00B90379"/>
    <w:rsid w:val="00B9040B"/>
    <w:rsid w:val="00B94A7F"/>
    <w:rsid w:val="00B96E2A"/>
    <w:rsid w:val="00B96EC6"/>
    <w:rsid w:val="00BA0BA0"/>
    <w:rsid w:val="00BA264D"/>
    <w:rsid w:val="00BA345F"/>
    <w:rsid w:val="00BA3832"/>
    <w:rsid w:val="00BA713D"/>
    <w:rsid w:val="00BB0EB9"/>
    <w:rsid w:val="00BB3375"/>
    <w:rsid w:val="00BB3933"/>
    <w:rsid w:val="00BB4235"/>
    <w:rsid w:val="00BB4984"/>
    <w:rsid w:val="00BB4AAC"/>
    <w:rsid w:val="00BB59E2"/>
    <w:rsid w:val="00BC05BC"/>
    <w:rsid w:val="00BC078B"/>
    <w:rsid w:val="00BC5F95"/>
    <w:rsid w:val="00BC687B"/>
    <w:rsid w:val="00BC6F2D"/>
    <w:rsid w:val="00BC7D6F"/>
    <w:rsid w:val="00BD025F"/>
    <w:rsid w:val="00BD0507"/>
    <w:rsid w:val="00BD1122"/>
    <w:rsid w:val="00BD2108"/>
    <w:rsid w:val="00BD4FF0"/>
    <w:rsid w:val="00BE032C"/>
    <w:rsid w:val="00BE1FC5"/>
    <w:rsid w:val="00BE479C"/>
    <w:rsid w:val="00BE69A9"/>
    <w:rsid w:val="00BE714E"/>
    <w:rsid w:val="00BF4FF2"/>
    <w:rsid w:val="00BF5241"/>
    <w:rsid w:val="00BF5B1A"/>
    <w:rsid w:val="00BF6220"/>
    <w:rsid w:val="00BF6566"/>
    <w:rsid w:val="00BF6EFA"/>
    <w:rsid w:val="00C024BB"/>
    <w:rsid w:val="00C071B5"/>
    <w:rsid w:val="00C13BF9"/>
    <w:rsid w:val="00C16F76"/>
    <w:rsid w:val="00C219C5"/>
    <w:rsid w:val="00C248E9"/>
    <w:rsid w:val="00C255E0"/>
    <w:rsid w:val="00C317B1"/>
    <w:rsid w:val="00C36255"/>
    <w:rsid w:val="00C366E2"/>
    <w:rsid w:val="00C37B86"/>
    <w:rsid w:val="00C4008F"/>
    <w:rsid w:val="00C42AF9"/>
    <w:rsid w:val="00C43BD4"/>
    <w:rsid w:val="00C4420D"/>
    <w:rsid w:val="00C443DC"/>
    <w:rsid w:val="00C454AB"/>
    <w:rsid w:val="00C45912"/>
    <w:rsid w:val="00C5223B"/>
    <w:rsid w:val="00C52770"/>
    <w:rsid w:val="00C5299F"/>
    <w:rsid w:val="00C566C2"/>
    <w:rsid w:val="00C61FA3"/>
    <w:rsid w:val="00C63833"/>
    <w:rsid w:val="00C646D3"/>
    <w:rsid w:val="00C70769"/>
    <w:rsid w:val="00C7226A"/>
    <w:rsid w:val="00C74969"/>
    <w:rsid w:val="00C74EF1"/>
    <w:rsid w:val="00C800B6"/>
    <w:rsid w:val="00C807AF"/>
    <w:rsid w:val="00C81016"/>
    <w:rsid w:val="00C813F4"/>
    <w:rsid w:val="00C862FC"/>
    <w:rsid w:val="00C95E40"/>
    <w:rsid w:val="00C968EE"/>
    <w:rsid w:val="00CA4051"/>
    <w:rsid w:val="00CA4414"/>
    <w:rsid w:val="00CA5806"/>
    <w:rsid w:val="00CA631F"/>
    <w:rsid w:val="00CC117A"/>
    <w:rsid w:val="00CD0545"/>
    <w:rsid w:val="00CD5048"/>
    <w:rsid w:val="00CD6659"/>
    <w:rsid w:val="00CE381B"/>
    <w:rsid w:val="00CE4E4F"/>
    <w:rsid w:val="00CE54D5"/>
    <w:rsid w:val="00CE72F0"/>
    <w:rsid w:val="00CF00E6"/>
    <w:rsid w:val="00CF1EBD"/>
    <w:rsid w:val="00CF3B12"/>
    <w:rsid w:val="00CF3F97"/>
    <w:rsid w:val="00D055E9"/>
    <w:rsid w:val="00D0736F"/>
    <w:rsid w:val="00D07CFC"/>
    <w:rsid w:val="00D10641"/>
    <w:rsid w:val="00D163AD"/>
    <w:rsid w:val="00D21D07"/>
    <w:rsid w:val="00D2308A"/>
    <w:rsid w:val="00D2461A"/>
    <w:rsid w:val="00D25B9D"/>
    <w:rsid w:val="00D31FAD"/>
    <w:rsid w:val="00D44698"/>
    <w:rsid w:val="00D4695D"/>
    <w:rsid w:val="00D475F1"/>
    <w:rsid w:val="00D60B4E"/>
    <w:rsid w:val="00D63152"/>
    <w:rsid w:val="00D71F70"/>
    <w:rsid w:val="00D73E4F"/>
    <w:rsid w:val="00D82126"/>
    <w:rsid w:val="00D86207"/>
    <w:rsid w:val="00D8679E"/>
    <w:rsid w:val="00D86AB2"/>
    <w:rsid w:val="00D915A1"/>
    <w:rsid w:val="00D917E1"/>
    <w:rsid w:val="00D918B9"/>
    <w:rsid w:val="00DA1B24"/>
    <w:rsid w:val="00DA2D81"/>
    <w:rsid w:val="00DA3F68"/>
    <w:rsid w:val="00DA4A51"/>
    <w:rsid w:val="00DB3DEE"/>
    <w:rsid w:val="00DC147E"/>
    <w:rsid w:val="00DC168B"/>
    <w:rsid w:val="00DC18F9"/>
    <w:rsid w:val="00DC2B54"/>
    <w:rsid w:val="00DC66CE"/>
    <w:rsid w:val="00DD1E7B"/>
    <w:rsid w:val="00DD25E6"/>
    <w:rsid w:val="00DD45F1"/>
    <w:rsid w:val="00DD5446"/>
    <w:rsid w:val="00DD682F"/>
    <w:rsid w:val="00DE5354"/>
    <w:rsid w:val="00DE5626"/>
    <w:rsid w:val="00DE5CAA"/>
    <w:rsid w:val="00DE6D40"/>
    <w:rsid w:val="00DF0EF4"/>
    <w:rsid w:val="00DF38C1"/>
    <w:rsid w:val="00DF7062"/>
    <w:rsid w:val="00DF7510"/>
    <w:rsid w:val="00E031E2"/>
    <w:rsid w:val="00E035DC"/>
    <w:rsid w:val="00E03D1B"/>
    <w:rsid w:val="00E06A5A"/>
    <w:rsid w:val="00E140B8"/>
    <w:rsid w:val="00E1559F"/>
    <w:rsid w:val="00E20F04"/>
    <w:rsid w:val="00E21DBE"/>
    <w:rsid w:val="00E22331"/>
    <w:rsid w:val="00E24B21"/>
    <w:rsid w:val="00E256FC"/>
    <w:rsid w:val="00E265BB"/>
    <w:rsid w:val="00E33FDA"/>
    <w:rsid w:val="00E40A7A"/>
    <w:rsid w:val="00E50B9A"/>
    <w:rsid w:val="00E52010"/>
    <w:rsid w:val="00E5476B"/>
    <w:rsid w:val="00E5513A"/>
    <w:rsid w:val="00E55D94"/>
    <w:rsid w:val="00E62A38"/>
    <w:rsid w:val="00E63A25"/>
    <w:rsid w:val="00E649D9"/>
    <w:rsid w:val="00E654AF"/>
    <w:rsid w:val="00E6610C"/>
    <w:rsid w:val="00E66CCA"/>
    <w:rsid w:val="00E70216"/>
    <w:rsid w:val="00E7424E"/>
    <w:rsid w:val="00E74D8D"/>
    <w:rsid w:val="00E7553A"/>
    <w:rsid w:val="00E8042E"/>
    <w:rsid w:val="00E824A5"/>
    <w:rsid w:val="00E84646"/>
    <w:rsid w:val="00E86D67"/>
    <w:rsid w:val="00E95F99"/>
    <w:rsid w:val="00EA10A9"/>
    <w:rsid w:val="00EA4D9A"/>
    <w:rsid w:val="00EA52F1"/>
    <w:rsid w:val="00EA5A87"/>
    <w:rsid w:val="00EB282B"/>
    <w:rsid w:val="00EB52EC"/>
    <w:rsid w:val="00EB6B19"/>
    <w:rsid w:val="00EC0836"/>
    <w:rsid w:val="00EC43B4"/>
    <w:rsid w:val="00ED0466"/>
    <w:rsid w:val="00ED0AEA"/>
    <w:rsid w:val="00ED11AE"/>
    <w:rsid w:val="00ED15BD"/>
    <w:rsid w:val="00ED2177"/>
    <w:rsid w:val="00ED3ACC"/>
    <w:rsid w:val="00ED6786"/>
    <w:rsid w:val="00EE01AB"/>
    <w:rsid w:val="00EE0726"/>
    <w:rsid w:val="00EE2F4B"/>
    <w:rsid w:val="00EE3D43"/>
    <w:rsid w:val="00EF0A61"/>
    <w:rsid w:val="00EF1FBB"/>
    <w:rsid w:val="00EF2EAF"/>
    <w:rsid w:val="00EF43B9"/>
    <w:rsid w:val="00EF799D"/>
    <w:rsid w:val="00F0086C"/>
    <w:rsid w:val="00F01474"/>
    <w:rsid w:val="00F0256C"/>
    <w:rsid w:val="00F03A4B"/>
    <w:rsid w:val="00F17A3D"/>
    <w:rsid w:val="00F24A47"/>
    <w:rsid w:val="00F25C02"/>
    <w:rsid w:val="00F30988"/>
    <w:rsid w:val="00F32448"/>
    <w:rsid w:val="00F4363B"/>
    <w:rsid w:val="00F4496B"/>
    <w:rsid w:val="00F46B8D"/>
    <w:rsid w:val="00F50D46"/>
    <w:rsid w:val="00F62212"/>
    <w:rsid w:val="00F65437"/>
    <w:rsid w:val="00F676D1"/>
    <w:rsid w:val="00F70794"/>
    <w:rsid w:val="00F73977"/>
    <w:rsid w:val="00F74793"/>
    <w:rsid w:val="00F75349"/>
    <w:rsid w:val="00F803AD"/>
    <w:rsid w:val="00F83736"/>
    <w:rsid w:val="00F855BE"/>
    <w:rsid w:val="00F915A0"/>
    <w:rsid w:val="00F92448"/>
    <w:rsid w:val="00F933A6"/>
    <w:rsid w:val="00F9481E"/>
    <w:rsid w:val="00F97394"/>
    <w:rsid w:val="00FA1D50"/>
    <w:rsid w:val="00FA3CCB"/>
    <w:rsid w:val="00FA3ED5"/>
    <w:rsid w:val="00FA4AA5"/>
    <w:rsid w:val="00FA4F19"/>
    <w:rsid w:val="00FA72E9"/>
    <w:rsid w:val="00FB5E4C"/>
    <w:rsid w:val="00FB79CE"/>
    <w:rsid w:val="00FC1739"/>
    <w:rsid w:val="00FC2492"/>
    <w:rsid w:val="00FC3707"/>
    <w:rsid w:val="00FD1688"/>
    <w:rsid w:val="00FD1C0D"/>
    <w:rsid w:val="00FD51E1"/>
    <w:rsid w:val="00FD6E6F"/>
    <w:rsid w:val="00FD6F2D"/>
    <w:rsid w:val="00FE3D08"/>
    <w:rsid w:val="00FF19E8"/>
    <w:rsid w:val="00FF2F66"/>
    <w:rsid w:val="00FF3B01"/>
    <w:rsid w:val="00FF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1BCA27E"/>
  <w15:docId w15:val="{7A53548A-A444-4120-A7D1-6F1978B0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2729"/>
  </w:style>
  <w:style w:type="paragraph" w:styleId="Heading1">
    <w:name w:val="heading 1"/>
    <w:basedOn w:val="Normal"/>
    <w:next w:val="Normal"/>
    <w:link w:val="Heading1Char"/>
    <w:uiPriority w:val="9"/>
    <w:qFormat/>
    <w:rsid w:val="003A272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272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272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272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272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272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272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272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272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level1">
    <w:name w:val="_level1"/>
    <w:basedOn w:val="Normal"/>
    <w:pPr>
      <w:numPr>
        <w:numId w:val="1"/>
      </w:numPr>
      <w:tabs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right" w:pos="9000"/>
      </w:tabs>
      <w:ind w:left="2160"/>
      <w:outlineLvl w:val="0"/>
    </w:pPr>
  </w:style>
  <w:style w:type="paragraph" w:customStyle="1" w:styleId="Default">
    <w:name w:val="Default"/>
    <w:basedOn w:val="Normal"/>
    <w:rPr>
      <w:rFonts w:ascii="Arial" w:hAnsi="Arial" w:cs="Arial"/>
    </w:rPr>
  </w:style>
  <w:style w:type="paragraph" w:customStyle="1" w:styleId="level2">
    <w:name w:val="_level2"/>
    <w:basedOn w:val="Normal"/>
    <w:pPr>
      <w:numPr>
        <w:ilvl w:val="1"/>
        <w:numId w:val="4"/>
      </w:num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2880" w:hanging="720"/>
      <w:outlineLvl w:val="1"/>
    </w:pPr>
  </w:style>
  <w:style w:type="paragraph" w:styleId="DocumentMap">
    <w:name w:val="Document Map"/>
    <w:basedOn w:val="Normal"/>
    <w:semiHidden/>
    <w:rsid w:val="00F6221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F309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436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4363B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sid w:val="003A2729"/>
    <w:rPr>
      <w:b/>
      <w:bCs/>
    </w:rPr>
  </w:style>
  <w:style w:type="paragraph" w:styleId="BodyText">
    <w:name w:val="Body Text"/>
    <w:link w:val="BodyTextChar"/>
    <w:qFormat/>
    <w:rsid w:val="008F3822"/>
    <w:pPr>
      <w:spacing w:after="120"/>
    </w:pPr>
    <w:rPr>
      <w:rFonts w:ascii="Georgia" w:eastAsia="Calibri" w:hAnsi="Georgia"/>
      <w:sz w:val="24"/>
      <w:szCs w:val="24"/>
    </w:rPr>
  </w:style>
  <w:style w:type="character" w:customStyle="1" w:styleId="BodyTextChar">
    <w:name w:val="Body Text Char"/>
    <w:link w:val="BodyText"/>
    <w:rsid w:val="008F3822"/>
    <w:rPr>
      <w:rFonts w:ascii="Georgia" w:eastAsia="Calibri" w:hAnsi="Georgia"/>
      <w:sz w:val="24"/>
      <w:szCs w:val="24"/>
    </w:rPr>
  </w:style>
  <w:style w:type="paragraph" w:styleId="ListParagraph">
    <w:name w:val="List Paragraph"/>
    <w:basedOn w:val="Normal"/>
    <w:uiPriority w:val="34"/>
    <w:qFormat/>
    <w:rsid w:val="003A2729"/>
    <w:pPr>
      <w:ind w:left="720"/>
      <w:contextualSpacing/>
    </w:pPr>
  </w:style>
  <w:style w:type="character" w:styleId="CommentReference">
    <w:name w:val="annotation reference"/>
    <w:basedOn w:val="DefaultParagraphFont"/>
    <w:rsid w:val="00CA40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CA40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A4051"/>
  </w:style>
  <w:style w:type="paragraph" w:styleId="CommentSubject">
    <w:name w:val="annotation subject"/>
    <w:basedOn w:val="CommentText"/>
    <w:next w:val="CommentText"/>
    <w:link w:val="CommentSubjectChar"/>
    <w:rsid w:val="00CA4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A4051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3A272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272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ListBullet">
    <w:name w:val="List Bullet"/>
    <w:basedOn w:val="BodyText"/>
    <w:uiPriority w:val="5"/>
    <w:rsid w:val="003A2729"/>
    <w:pPr>
      <w:numPr>
        <w:numId w:val="16"/>
      </w:numPr>
    </w:pPr>
    <w:rPr>
      <w:rFonts w:eastAsiaTheme="minorHAn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272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272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A272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272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272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272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272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72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272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272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272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styleId="Emphasis">
    <w:name w:val="Emphasis"/>
    <w:uiPriority w:val="20"/>
    <w:qFormat/>
    <w:rsid w:val="003A272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3A272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272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A272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72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729"/>
    <w:rPr>
      <w:b/>
      <w:bCs/>
      <w:i/>
      <w:iCs/>
    </w:rPr>
  </w:style>
  <w:style w:type="character" w:styleId="SubtleEmphasis">
    <w:name w:val="Subtle Emphasis"/>
    <w:uiPriority w:val="19"/>
    <w:qFormat/>
    <w:rsid w:val="003A2729"/>
    <w:rPr>
      <w:i/>
      <w:iCs/>
    </w:rPr>
  </w:style>
  <w:style w:type="character" w:styleId="IntenseEmphasis">
    <w:name w:val="Intense Emphasis"/>
    <w:uiPriority w:val="21"/>
    <w:qFormat/>
    <w:rsid w:val="003A2729"/>
    <w:rPr>
      <w:b/>
      <w:bCs/>
    </w:rPr>
  </w:style>
  <w:style w:type="character" w:styleId="SubtleReference">
    <w:name w:val="Subtle Reference"/>
    <w:uiPriority w:val="31"/>
    <w:qFormat/>
    <w:rsid w:val="003A2729"/>
    <w:rPr>
      <w:smallCaps/>
    </w:rPr>
  </w:style>
  <w:style w:type="character" w:styleId="IntenseReference">
    <w:name w:val="Intense Reference"/>
    <w:uiPriority w:val="32"/>
    <w:qFormat/>
    <w:rsid w:val="003A2729"/>
    <w:rPr>
      <w:smallCaps/>
      <w:spacing w:val="5"/>
      <w:u w:val="single"/>
    </w:rPr>
  </w:style>
  <w:style w:type="character" w:styleId="BookTitle">
    <w:name w:val="Book Title"/>
    <w:uiPriority w:val="33"/>
    <w:qFormat/>
    <w:rsid w:val="003A272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2729"/>
    <w:pPr>
      <w:outlineLvl w:val="9"/>
    </w:pPr>
    <w:rPr>
      <w:lang w:bidi="en-US"/>
    </w:rPr>
  </w:style>
  <w:style w:type="character" w:styleId="Hyperlink">
    <w:name w:val="Hyperlink"/>
    <w:basedOn w:val="DefaultParagraphFont"/>
    <w:unhideWhenUsed/>
    <w:rsid w:val="0039268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6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3926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144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1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92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8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l/meetup-join/19%3ameeting_OTM2ZmIyOTUtM2RhMi00ZTNkLWJkMjMtMWNkMzFlMTEzYjUy%40thread.v2/0?context=%7b%22Tid%22%3a%22871a83a4-a1ce-4b7a-8156-3bcd93a08fba%22%2c%22Oid%22%3a%2202f57b65-5a61-45b3-8f89-155d03f3ce6b%22%7d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45F3D-C3B9-4CE8-9383-EB878C12D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5, 2006</vt:lpstr>
    </vt:vector>
  </TitlesOfParts>
  <Company>TCEQ</Company>
  <LinksUpToDate>false</LinksUpToDate>
  <CharactersWithSpaces>2107</CharactersWithSpaces>
  <SharedDoc>false</SharedDoc>
  <HLinks>
    <vt:vector size="6" baseType="variant">
      <vt:variant>
        <vt:i4>2556007</vt:i4>
      </vt:variant>
      <vt:variant>
        <vt:i4>-1</vt:i4>
      </vt:variant>
      <vt:variant>
        <vt:i4>1027</vt:i4>
      </vt:variant>
      <vt:variant>
        <vt:i4>1</vt:i4>
      </vt:variant>
      <vt:variant>
        <vt:lpwstr>H:\EVERYONE\Logos &amp; Letterhead\GBEP Logos\Approved GBEP Logo\GBEP_logo_2006_B&amp;W.jpg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5, 2006</dc:title>
  <dc:subject/>
  <dc:creator>TCEQ</dc:creator>
  <cp:keywords/>
  <dc:description/>
  <cp:lastModifiedBy>Lisa Marshall</cp:lastModifiedBy>
  <cp:revision>15</cp:revision>
  <cp:lastPrinted>2021-10-26T17:25:00Z</cp:lastPrinted>
  <dcterms:created xsi:type="dcterms:W3CDTF">2025-10-02T16:33:00Z</dcterms:created>
  <dcterms:modified xsi:type="dcterms:W3CDTF">2026-10-02T13:26:00Z</dcterms:modified>
</cp:coreProperties>
</file>